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764C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786A2A"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29</w:t>
      </w:r>
      <w:r w:rsidR="00E764C2">
        <w:rPr>
          <w:b/>
          <w:sz w:val="56"/>
          <w:szCs w:val="56"/>
        </w:rPr>
        <w:t xml:space="preserve"> апре</w:t>
      </w:r>
      <w:r w:rsidR="00E14BB6">
        <w:rPr>
          <w:b/>
          <w:sz w:val="56"/>
          <w:szCs w:val="56"/>
        </w:rPr>
        <w:t>л</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C4332" w:rsidRPr="0059541B" w:rsidRDefault="00DB7A35" w:rsidP="0059541B">
            <w:pPr>
              <w:snapToGrid w:val="0"/>
              <w:jc w:val="both"/>
              <w:rPr>
                <w:color w:val="000000"/>
                <w:sz w:val="24"/>
                <w:szCs w:val="24"/>
              </w:rPr>
            </w:pPr>
            <w:r>
              <w:rPr>
                <w:sz w:val="24"/>
                <w:szCs w:val="24"/>
              </w:rPr>
              <w:t xml:space="preserve">   </w:t>
            </w:r>
            <w:r w:rsidR="004070F3">
              <w:rPr>
                <w:sz w:val="24"/>
                <w:szCs w:val="24"/>
              </w:rPr>
              <w:t xml:space="preserve">   </w:t>
            </w:r>
            <w:r w:rsidR="0030674D">
              <w:rPr>
                <w:sz w:val="24"/>
                <w:szCs w:val="24"/>
              </w:rPr>
              <w:t xml:space="preserve"> 1.</w:t>
            </w:r>
            <w:r w:rsidRPr="0047507D">
              <w:rPr>
                <w:sz w:val="24"/>
                <w:szCs w:val="24"/>
              </w:rPr>
              <w:t xml:space="preserve"> </w:t>
            </w:r>
            <w:r w:rsidR="0059541B">
              <w:rPr>
                <w:sz w:val="24"/>
                <w:szCs w:val="24"/>
              </w:rPr>
              <w:t>Решение Собрания депутатов от 20.04.2021 № 134</w:t>
            </w:r>
            <w:r w:rsidR="004070F3">
              <w:rPr>
                <w:sz w:val="24"/>
                <w:szCs w:val="24"/>
              </w:rPr>
              <w:t xml:space="preserve"> </w:t>
            </w:r>
            <w:r>
              <w:rPr>
                <w:sz w:val="24"/>
                <w:szCs w:val="24"/>
              </w:rPr>
              <w:t xml:space="preserve"> </w:t>
            </w:r>
            <w:r w:rsidR="004070F3">
              <w:rPr>
                <w:sz w:val="24"/>
                <w:szCs w:val="24"/>
              </w:rPr>
              <w:t>«</w:t>
            </w:r>
            <w:r w:rsidR="0059541B" w:rsidRPr="008B7FF3">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0059541B" w:rsidRPr="008B7FF3">
              <w:rPr>
                <w:color w:val="000000"/>
                <w:sz w:val="24"/>
                <w:szCs w:val="24"/>
              </w:rPr>
              <w:t>Полевское</w:t>
            </w:r>
            <w:proofErr w:type="spellEnd"/>
            <w:r w:rsidR="0059541B" w:rsidRPr="008B7FF3">
              <w:rPr>
                <w:color w:val="000000"/>
                <w:sz w:val="24"/>
                <w:szCs w:val="24"/>
              </w:rPr>
              <w:t xml:space="preserve"> сельское поселение» за 2020 год</w:t>
            </w: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59541B" w:rsidRPr="008B7FF3" w:rsidRDefault="00132E54" w:rsidP="0059541B">
            <w:pPr>
              <w:jc w:val="both"/>
              <w:rPr>
                <w:sz w:val="24"/>
                <w:szCs w:val="24"/>
              </w:rPr>
            </w:pPr>
            <w:r>
              <w:t xml:space="preserve">      </w:t>
            </w:r>
            <w:r w:rsidR="00970AB0">
              <w:t xml:space="preserve">  </w:t>
            </w:r>
            <w:r w:rsidR="004070F3">
              <w:t xml:space="preserve"> 2</w:t>
            </w:r>
            <w:r w:rsidR="004070F3" w:rsidRPr="00E27F6A">
              <w:rPr>
                <w:sz w:val="24"/>
                <w:szCs w:val="24"/>
              </w:rPr>
              <w:t>. Решение Собрани</w:t>
            </w:r>
            <w:r w:rsidR="0059541B">
              <w:rPr>
                <w:sz w:val="24"/>
                <w:szCs w:val="24"/>
              </w:rPr>
              <w:t>я депутатов от  20.04.2021 № 135</w:t>
            </w:r>
            <w:r w:rsidR="004070F3" w:rsidRPr="00E27F6A">
              <w:rPr>
                <w:sz w:val="24"/>
                <w:szCs w:val="24"/>
              </w:rPr>
              <w:t xml:space="preserve"> «</w:t>
            </w:r>
            <w:r w:rsidR="0059541B" w:rsidRPr="008B7FF3">
              <w:rPr>
                <w:sz w:val="24"/>
                <w:szCs w:val="24"/>
              </w:rPr>
              <w:t>Об утверждении отчета об исполнении бюджета муниципального образования «</w:t>
            </w:r>
            <w:proofErr w:type="spellStart"/>
            <w:r w:rsidR="0059541B" w:rsidRPr="008B7FF3">
              <w:rPr>
                <w:sz w:val="24"/>
                <w:szCs w:val="24"/>
              </w:rPr>
              <w:t>Полевское</w:t>
            </w:r>
            <w:proofErr w:type="spellEnd"/>
            <w:r w:rsidR="0059541B" w:rsidRPr="008B7FF3">
              <w:rPr>
                <w:sz w:val="24"/>
                <w:szCs w:val="24"/>
              </w:rPr>
              <w:t xml:space="preserve"> сельское поселение» Октябрьского  муниципального района Еврейской автономной области  за 2020 год</w:t>
            </w:r>
          </w:p>
          <w:p w:rsidR="00BC57AD" w:rsidRPr="00E27F6A" w:rsidRDefault="00BC57AD" w:rsidP="00E764C2">
            <w:pPr>
              <w:jc w:val="both"/>
              <w:rPr>
                <w:sz w:val="24"/>
                <w:szCs w:val="24"/>
              </w:rPr>
            </w:pPr>
          </w:p>
        </w:tc>
      </w:tr>
      <w:tr w:rsidR="004070F3"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786A2A" w:rsidRPr="00786A2A" w:rsidRDefault="004070F3" w:rsidP="00786A2A">
            <w:pPr>
              <w:jc w:val="both"/>
              <w:rPr>
                <w:bCs/>
                <w:sz w:val="24"/>
                <w:szCs w:val="24"/>
              </w:rPr>
            </w:pPr>
            <w:r>
              <w:t xml:space="preserve">  </w:t>
            </w:r>
            <w:r w:rsidR="00B51BA9">
              <w:t xml:space="preserve">   </w:t>
            </w:r>
            <w:r>
              <w:t xml:space="preserve">    3</w:t>
            </w:r>
            <w:r w:rsidRPr="00E27F6A">
              <w:rPr>
                <w:sz w:val="24"/>
                <w:szCs w:val="24"/>
              </w:rPr>
              <w:t>.</w:t>
            </w:r>
            <w:r w:rsidRPr="00E27F6A">
              <w:rPr>
                <w:rStyle w:val="ac"/>
                <w:rFonts w:eastAsiaTheme="majorEastAsia"/>
                <w:b w:val="0"/>
                <w:sz w:val="24"/>
                <w:szCs w:val="24"/>
              </w:rPr>
              <w:t xml:space="preserve"> </w:t>
            </w:r>
            <w:proofErr w:type="gramStart"/>
            <w:r w:rsidRPr="00E27F6A">
              <w:rPr>
                <w:sz w:val="24"/>
                <w:szCs w:val="24"/>
              </w:rPr>
              <w:t>Решение Собран</w:t>
            </w:r>
            <w:r w:rsidR="00786A2A">
              <w:rPr>
                <w:sz w:val="24"/>
                <w:szCs w:val="24"/>
              </w:rPr>
              <w:t>ия депутатов от 27.04.2021 № 139</w:t>
            </w:r>
            <w:r w:rsidRPr="00E27F6A">
              <w:rPr>
                <w:sz w:val="24"/>
                <w:szCs w:val="24"/>
              </w:rPr>
              <w:t xml:space="preserve">  «</w:t>
            </w:r>
            <w:r w:rsidR="00786A2A" w:rsidRPr="00786A2A">
              <w:rPr>
                <w:bCs/>
                <w:sz w:val="24"/>
                <w:szCs w:val="24"/>
              </w:rPr>
              <w:t>Об утверждении размеров коэффициентов, учитывающих виды разрешенного использования, осуществляемые на арендуемых земельных участках, находящихся в муниципальной собственности муниципального образования «</w:t>
            </w:r>
            <w:proofErr w:type="spellStart"/>
            <w:r w:rsidR="00786A2A" w:rsidRPr="00786A2A">
              <w:rPr>
                <w:bCs/>
                <w:sz w:val="24"/>
                <w:szCs w:val="24"/>
              </w:rPr>
              <w:t>Полевское</w:t>
            </w:r>
            <w:proofErr w:type="spellEnd"/>
            <w:r w:rsidR="00786A2A" w:rsidRPr="00786A2A">
              <w:rPr>
                <w:bCs/>
                <w:sz w:val="24"/>
                <w:szCs w:val="24"/>
              </w:rPr>
              <w:t xml:space="preserve"> сельское поселение» Еврейской автономной области, предоставленных в аренду без торгов</w:t>
            </w:r>
            <w:proofErr w:type="gramEnd"/>
          </w:p>
          <w:p w:rsidR="004070F3" w:rsidRPr="00B51BA9" w:rsidRDefault="004070F3" w:rsidP="00E14BB6">
            <w:pPr>
              <w:jc w:val="both"/>
              <w:rPr>
                <w:sz w:val="24"/>
                <w:szCs w:val="24"/>
              </w:rPr>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59541B" w:rsidRPr="0059541B" w:rsidRDefault="00786A2A" w:rsidP="0059541B">
            <w:pPr>
              <w:jc w:val="both"/>
              <w:rPr>
                <w:b/>
                <w:color w:val="000000"/>
                <w:sz w:val="24"/>
                <w:szCs w:val="24"/>
              </w:rPr>
            </w:pPr>
            <w:r>
              <w:rPr>
                <w:sz w:val="24"/>
                <w:szCs w:val="24"/>
              </w:rPr>
              <w:t xml:space="preserve">         4</w:t>
            </w:r>
            <w:r w:rsidR="00BC43E5">
              <w:rPr>
                <w:sz w:val="24"/>
                <w:szCs w:val="24"/>
              </w:rPr>
              <w:t xml:space="preserve">. </w:t>
            </w:r>
            <w:r w:rsidR="00BC43E5">
              <w:rPr>
                <w:color w:val="000000"/>
                <w:sz w:val="24"/>
                <w:szCs w:val="24"/>
              </w:rPr>
              <w:t xml:space="preserve">Постановление  администрации сельского поселения   от </w:t>
            </w:r>
            <w:r w:rsidR="0059541B">
              <w:rPr>
                <w:sz w:val="24"/>
                <w:szCs w:val="24"/>
              </w:rPr>
              <w:t>12.04.2021 № 21 «</w:t>
            </w:r>
            <w:r w:rsidR="0059541B" w:rsidRPr="0059541B">
              <w:rPr>
                <w:color w:val="000000"/>
                <w:sz w:val="24"/>
                <w:szCs w:val="24"/>
              </w:rPr>
              <w:t xml:space="preserve">О признании </w:t>
            </w:r>
            <w:proofErr w:type="gramStart"/>
            <w:r w:rsidR="0059541B" w:rsidRPr="0059541B">
              <w:rPr>
                <w:color w:val="000000"/>
                <w:sz w:val="24"/>
                <w:szCs w:val="24"/>
              </w:rPr>
              <w:t>утратившими</w:t>
            </w:r>
            <w:proofErr w:type="gramEnd"/>
            <w:r w:rsidR="0059541B" w:rsidRPr="0059541B">
              <w:rPr>
                <w:color w:val="000000"/>
                <w:sz w:val="24"/>
                <w:szCs w:val="24"/>
              </w:rPr>
              <w:t xml:space="preserve">  силу некоторых постановлений администрации сельского поселения </w:t>
            </w:r>
          </w:p>
          <w:p w:rsidR="00E27F6A" w:rsidRDefault="00E27F6A" w:rsidP="00E764C2">
            <w:pPr>
              <w:jc w:val="both"/>
            </w:pPr>
          </w:p>
        </w:tc>
      </w:tr>
      <w:tr w:rsidR="00BC43E5"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86A2A" w:rsidRPr="0059541B" w:rsidRDefault="00786A2A" w:rsidP="00786A2A">
            <w:pPr>
              <w:jc w:val="both"/>
              <w:rPr>
                <w:color w:val="000000"/>
                <w:sz w:val="24"/>
                <w:szCs w:val="24"/>
              </w:rPr>
            </w:pPr>
            <w:r>
              <w:rPr>
                <w:sz w:val="24"/>
                <w:szCs w:val="24"/>
              </w:rPr>
              <w:t xml:space="preserve">         5</w:t>
            </w:r>
            <w:r w:rsidR="00BC43E5">
              <w:rPr>
                <w:sz w:val="24"/>
                <w:szCs w:val="24"/>
              </w:rPr>
              <w:t>.</w:t>
            </w:r>
            <w:r w:rsidR="00BC43E5">
              <w:rPr>
                <w:color w:val="000000"/>
                <w:sz w:val="24"/>
                <w:szCs w:val="24"/>
              </w:rPr>
              <w:t xml:space="preserve"> </w:t>
            </w:r>
            <w:proofErr w:type="gramStart"/>
            <w:r w:rsidR="00BC43E5">
              <w:rPr>
                <w:color w:val="000000"/>
                <w:sz w:val="24"/>
                <w:szCs w:val="24"/>
              </w:rPr>
              <w:t>Постановление  администр</w:t>
            </w:r>
            <w:r>
              <w:rPr>
                <w:color w:val="000000"/>
                <w:sz w:val="24"/>
                <w:szCs w:val="24"/>
              </w:rPr>
              <w:t>ации сельского поселения   от 14.04.2021 №23</w:t>
            </w:r>
            <w:r w:rsidR="00BC43E5">
              <w:rPr>
                <w:color w:val="000000"/>
                <w:sz w:val="24"/>
                <w:szCs w:val="24"/>
              </w:rPr>
              <w:t xml:space="preserve"> «</w:t>
            </w:r>
            <w:r w:rsidRPr="0059541B">
              <w:rPr>
                <w:color w:val="000000"/>
                <w:sz w:val="24"/>
                <w:szCs w:val="24"/>
              </w:rPr>
              <w:t xml:space="preserve">О признании утратившим силу постановления администрации сельского поселения от </w:t>
            </w:r>
            <w:r w:rsidRPr="0059541B">
              <w:rPr>
                <w:sz w:val="24"/>
                <w:szCs w:val="24"/>
              </w:rPr>
              <w:t>11.05.2010 № 44 «Об  определении размера вреда,  причиненного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w:t>
            </w:r>
            <w:proofErr w:type="gramEnd"/>
          </w:p>
          <w:p w:rsidR="00BC43E5" w:rsidRDefault="00BC43E5" w:rsidP="00E764C2">
            <w:pPr>
              <w:jc w:val="both"/>
              <w:rPr>
                <w:sz w:val="24"/>
                <w:szCs w:val="24"/>
              </w:rPr>
            </w:pPr>
          </w:p>
        </w:tc>
      </w:tr>
    </w:tbl>
    <w:p w:rsidR="00E27F6A" w:rsidRDefault="00E27F6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Pr="00E14BB6" w:rsidRDefault="00786A2A" w:rsidP="005E1C90">
      <w:pPr>
        <w:rPr>
          <w:sz w:val="24"/>
          <w:szCs w:val="24"/>
        </w:rPr>
      </w:pPr>
    </w:p>
    <w:p w:rsidR="00B51BA9" w:rsidRPr="00E14BB6" w:rsidRDefault="00B51BA9" w:rsidP="005E1C90">
      <w:pPr>
        <w:rPr>
          <w:sz w:val="24"/>
          <w:szCs w:val="24"/>
        </w:rPr>
      </w:pPr>
    </w:p>
    <w:p w:rsidR="00B51BA9" w:rsidRPr="00E14BB6" w:rsidRDefault="00B51BA9" w:rsidP="005E1C90">
      <w:pPr>
        <w:rPr>
          <w:sz w:val="24"/>
          <w:szCs w:val="24"/>
        </w:rPr>
      </w:pPr>
    </w:p>
    <w:p w:rsidR="00B51BA9" w:rsidRDefault="00B51BA9" w:rsidP="005E1C90">
      <w:pPr>
        <w:rPr>
          <w:sz w:val="24"/>
          <w:szCs w:val="24"/>
        </w:rPr>
      </w:pPr>
    </w:p>
    <w:p w:rsidR="008B7FF3" w:rsidRDefault="008B7FF3" w:rsidP="005E1C90">
      <w:pPr>
        <w:rPr>
          <w:sz w:val="24"/>
          <w:szCs w:val="24"/>
        </w:rPr>
      </w:pPr>
    </w:p>
    <w:p w:rsidR="008B7FF3" w:rsidRDefault="008B7FF3"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786A2A" w:rsidRDefault="00786A2A" w:rsidP="005E1C90">
      <w:pPr>
        <w:rPr>
          <w:sz w:val="24"/>
          <w:szCs w:val="24"/>
        </w:rPr>
      </w:pPr>
    </w:p>
    <w:p w:rsidR="008B7FF3" w:rsidRDefault="008B7FF3" w:rsidP="005E1C90">
      <w:pPr>
        <w:rPr>
          <w:sz w:val="24"/>
          <w:szCs w:val="24"/>
        </w:rPr>
      </w:pPr>
    </w:p>
    <w:p w:rsidR="008B7FF3" w:rsidRDefault="008B7FF3" w:rsidP="005E1C90">
      <w:pPr>
        <w:rPr>
          <w:sz w:val="24"/>
          <w:szCs w:val="24"/>
        </w:rPr>
      </w:pPr>
    </w:p>
    <w:p w:rsidR="008B7FF3" w:rsidRPr="008B7FF3" w:rsidRDefault="008B7FF3" w:rsidP="008B7FF3">
      <w:pPr>
        <w:rPr>
          <w:sz w:val="24"/>
          <w:szCs w:val="24"/>
        </w:rPr>
      </w:pPr>
      <w:r>
        <w:rPr>
          <w:sz w:val="28"/>
          <w:szCs w:val="28"/>
        </w:rPr>
        <w:lastRenderedPageBreak/>
        <w:t xml:space="preserve">             </w:t>
      </w:r>
      <w:r w:rsidRPr="008B7FF3">
        <w:rPr>
          <w:sz w:val="24"/>
          <w:szCs w:val="24"/>
        </w:rPr>
        <w:t>Муниципальное  образование  «</w:t>
      </w:r>
      <w:proofErr w:type="spellStart"/>
      <w:r w:rsidRPr="008B7FF3">
        <w:rPr>
          <w:sz w:val="24"/>
          <w:szCs w:val="24"/>
        </w:rPr>
        <w:t>Полевское</w:t>
      </w:r>
      <w:proofErr w:type="spellEnd"/>
      <w:r w:rsidRPr="008B7FF3">
        <w:rPr>
          <w:sz w:val="24"/>
          <w:szCs w:val="24"/>
        </w:rPr>
        <w:t xml:space="preserve">  сельское  поселение»</w:t>
      </w:r>
    </w:p>
    <w:p w:rsidR="008B7FF3" w:rsidRPr="008B7FF3" w:rsidRDefault="008B7FF3" w:rsidP="008B7FF3">
      <w:pPr>
        <w:jc w:val="center"/>
        <w:rPr>
          <w:sz w:val="24"/>
          <w:szCs w:val="24"/>
        </w:rPr>
      </w:pPr>
      <w:r w:rsidRPr="008B7FF3">
        <w:rPr>
          <w:sz w:val="24"/>
          <w:szCs w:val="24"/>
        </w:rPr>
        <w:t>Октябрьского  муниципального  района.</w:t>
      </w:r>
    </w:p>
    <w:p w:rsidR="008B7FF3" w:rsidRPr="008B7FF3" w:rsidRDefault="008B7FF3" w:rsidP="008B7FF3">
      <w:pPr>
        <w:jc w:val="center"/>
        <w:rPr>
          <w:sz w:val="24"/>
          <w:szCs w:val="24"/>
        </w:rPr>
      </w:pPr>
      <w:r w:rsidRPr="008B7FF3">
        <w:rPr>
          <w:sz w:val="24"/>
          <w:szCs w:val="24"/>
        </w:rPr>
        <w:t>Еврейской  автономной   области.</w:t>
      </w:r>
    </w:p>
    <w:p w:rsidR="008B7FF3" w:rsidRPr="008B7FF3" w:rsidRDefault="008B7FF3" w:rsidP="008B7FF3">
      <w:pPr>
        <w:jc w:val="center"/>
        <w:rPr>
          <w:sz w:val="24"/>
          <w:szCs w:val="24"/>
        </w:rPr>
      </w:pPr>
    </w:p>
    <w:p w:rsidR="008B7FF3" w:rsidRPr="008B7FF3" w:rsidRDefault="008B7FF3" w:rsidP="008B7FF3">
      <w:pPr>
        <w:keepNext/>
        <w:tabs>
          <w:tab w:val="left" w:pos="9639"/>
        </w:tabs>
        <w:jc w:val="center"/>
        <w:outlineLvl w:val="0"/>
        <w:rPr>
          <w:sz w:val="24"/>
          <w:szCs w:val="24"/>
        </w:rPr>
      </w:pPr>
      <w:r w:rsidRPr="008B7FF3">
        <w:rPr>
          <w:sz w:val="24"/>
          <w:szCs w:val="24"/>
        </w:rPr>
        <w:t>СОБРАНИЕ   ДЕПУТАТОВ</w:t>
      </w:r>
    </w:p>
    <w:p w:rsidR="008B7FF3" w:rsidRPr="008B7FF3" w:rsidRDefault="008B7FF3" w:rsidP="008B7FF3">
      <w:pPr>
        <w:rPr>
          <w:sz w:val="24"/>
          <w:szCs w:val="24"/>
        </w:rPr>
      </w:pPr>
    </w:p>
    <w:p w:rsidR="008B7FF3" w:rsidRPr="008B7FF3" w:rsidRDefault="008B7FF3" w:rsidP="008B7FF3">
      <w:pPr>
        <w:rPr>
          <w:sz w:val="24"/>
          <w:szCs w:val="24"/>
        </w:rPr>
      </w:pPr>
      <w:r w:rsidRPr="008B7FF3">
        <w:rPr>
          <w:sz w:val="24"/>
          <w:szCs w:val="24"/>
        </w:rPr>
        <w:t>20.04.2021                                                                                                       № 134</w:t>
      </w:r>
    </w:p>
    <w:p w:rsidR="008B7FF3" w:rsidRPr="008B7FF3" w:rsidRDefault="008B7FF3" w:rsidP="008B7FF3">
      <w:pPr>
        <w:jc w:val="center"/>
        <w:rPr>
          <w:sz w:val="24"/>
          <w:szCs w:val="24"/>
        </w:rPr>
      </w:pPr>
      <w:r w:rsidRPr="008B7FF3">
        <w:rPr>
          <w:sz w:val="24"/>
          <w:szCs w:val="24"/>
        </w:rPr>
        <w:t>с</w:t>
      </w:r>
      <w:proofErr w:type="gramStart"/>
      <w:r w:rsidRPr="008B7FF3">
        <w:rPr>
          <w:sz w:val="24"/>
          <w:szCs w:val="24"/>
        </w:rPr>
        <w:t>.П</w:t>
      </w:r>
      <w:proofErr w:type="gramEnd"/>
      <w:r w:rsidRPr="008B7FF3">
        <w:rPr>
          <w:sz w:val="24"/>
          <w:szCs w:val="24"/>
        </w:rPr>
        <w:t>олевое</w:t>
      </w:r>
    </w:p>
    <w:p w:rsidR="008B7FF3" w:rsidRPr="008B7FF3" w:rsidRDefault="008B7FF3" w:rsidP="008B7FF3">
      <w:pPr>
        <w:jc w:val="both"/>
        <w:rPr>
          <w:sz w:val="24"/>
          <w:szCs w:val="24"/>
        </w:rPr>
      </w:pPr>
    </w:p>
    <w:p w:rsidR="008B7FF3" w:rsidRPr="008B7FF3" w:rsidRDefault="008B7FF3" w:rsidP="008B7FF3">
      <w:pPr>
        <w:snapToGrid w:val="0"/>
        <w:jc w:val="center"/>
        <w:rPr>
          <w:b/>
          <w:color w:val="000000"/>
          <w:sz w:val="24"/>
          <w:szCs w:val="24"/>
        </w:rPr>
      </w:pPr>
    </w:p>
    <w:p w:rsidR="008B7FF3" w:rsidRPr="008B7FF3" w:rsidRDefault="008B7FF3" w:rsidP="008B7FF3">
      <w:pPr>
        <w:snapToGrid w:val="0"/>
        <w:jc w:val="both"/>
        <w:rPr>
          <w:color w:val="000000"/>
          <w:sz w:val="24"/>
          <w:szCs w:val="24"/>
        </w:rPr>
      </w:pPr>
      <w:r w:rsidRPr="008B7FF3">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Pr="008B7FF3">
        <w:rPr>
          <w:color w:val="000000"/>
          <w:sz w:val="24"/>
          <w:szCs w:val="24"/>
        </w:rPr>
        <w:t>Полевское</w:t>
      </w:r>
      <w:proofErr w:type="spellEnd"/>
      <w:r w:rsidRPr="008B7FF3">
        <w:rPr>
          <w:color w:val="000000"/>
          <w:sz w:val="24"/>
          <w:szCs w:val="24"/>
        </w:rPr>
        <w:t xml:space="preserve"> сельское поселение» за 2020 год</w:t>
      </w:r>
    </w:p>
    <w:p w:rsidR="008B7FF3" w:rsidRPr="008B7FF3" w:rsidRDefault="008B7FF3" w:rsidP="008B7FF3">
      <w:pPr>
        <w:snapToGrid w:val="0"/>
        <w:jc w:val="both"/>
        <w:rPr>
          <w:color w:val="000000"/>
          <w:sz w:val="24"/>
          <w:szCs w:val="24"/>
        </w:rPr>
      </w:pPr>
    </w:p>
    <w:p w:rsidR="008B7FF3" w:rsidRPr="008B7FF3" w:rsidRDefault="008B7FF3" w:rsidP="008B7FF3">
      <w:pPr>
        <w:snapToGrid w:val="0"/>
        <w:jc w:val="both"/>
        <w:rPr>
          <w:color w:val="000000"/>
          <w:sz w:val="24"/>
          <w:szCs w:val="24"/>
        </w:rPr>
      </w:pPr>
    </w:p>
    <w:p w:rsidR="008B7FF3" w:rsidRPr="008B7FF3" w:rsidRDefault="008B7FF3" w:rsidP="008B7FF3">
      <w:pPr>
        <w:snapToGrid w:val="0"/>
        <w:ind w:firstLine="708"/>
        <w:jc w:val="both"/>
        <w:rPr>
          <w:color w:val="000000"/>
          <w:sz w:val="24"/>
          <w:szCs w:val="24"/>
        </w:rPr>
      </w:pPr>
      <w:r w:rsidRPr="008B7FF3">
        <w:rPr>
          <w:color w:val="000000"/>
          <w:sz w:val="24"/>
          <w:szCs w:val="24"/>
        </w:rPr>
        <w:t>В соответствии с Уставом муниципального образования  «</w:t>
      </w:r>
      <w:proofErr w:type="spellStart"/>
      <w:r w:rsidRPr="008B7FF3">
        <w:rPr>
          <w:color w:val="000000"/>
          <w:sz w:val="24"/>
          <w:szCs w:val="24"/>
        </w:rPr>
        <w:t>Полевское</w:t>
      </w:r>
      <w:proofErr w:type="spellEnd"/>
      <w:r w:rsidRPr="008B7FF3">
        <w:rPr>
          <w:color w:val="000000"/>
          <w:sz w:val="24"/>
          <w:szCs w:val="24"/>
        </w:rPr>
        <w:t xml:space="preserve"> сельское поселение» Собрание депутатов </w:t>
      </w:r>
    </w:p>
    <w:p w:rsidR="008B7FF3" w:rsidRPr="008B7FF3" w:rsidRDefault="008B7FF3" w:rsidP="008B7FF3">
      <w:pPr>
        <w:snapToGrid w:val="0"/>
        <w:jc w:val="both"/>
        <w:rPr>
          <w:color w:val="000000"/>
          <w:sz w:val="24"/>
          <w:szCs w:val="24"/>
        </w:rPr>
      </w:pPr>
      <w:r w:rsidRPr="008B7FF3">
        <w:rPr>
          <w:color w:val="000000"/>
          <w:sz w:val="24"/>
          <w:szCs w:val="24"/>
        </w:rPr>
        <w:t>РЕШИЛО:</w:t>
      </w:r>
    </w:p>
    <w:p w:rsidR="008B7FF3" w:rsidRPr="008B7FF3" w:rsidRDefault="008B7FF3" w:rsidP="008B7FF3">
      <w:pPr>
        <w:snapToGrid w:val="0"/>
        <w:jc w:val="both"/>
        <w:rPr>
          <w:color w:val="000000"/>
          <w:sz w:val="24"/>
          <w:szCs w:val="24"/>
        </w:rPr>
      </w:pPr>
      <w:r w:rsidRPr="008B7FF3">
        <w:rPr>
          <w:color w:val="000000"/>
          <w:sz w:val="24"/>
          <w:szCs w:val="24"/>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sidRPr="008B7FF3">
        <w:rPr>
          <w:color w:val="000000"/>
          <w:sz w:val="24"/>
          <w:szCs w:val="24"/>
        </w:rPr>
        <w:t>Полевское</w:t>
      </w:r>
      <w:proofErr w:type="spellEnd"/>
      <w:r w:rsidRPr="008B7FF3">
        <w:rPr>
          <w:color w:val="000000"/>
          <w:sz w:val="24"/>
          <w:szCs w:val="24"/>
        </w:rPr>
        <w:t xml:space="preserve"> сельское поселение» за 2020 год.</w:t>
      </w:r>
    </w:p>
    <w:p w:rsidR="008B7FF3" w:rsidRPr="008B7FF3" w:rsidRDefault="008B7FF3" w:rsidP="008B7FF3">
      <w:pPr>
        <w:jc w:val="both"/>
        <w:rPr>
          <w:sz w:val="24"/>
          <w:szCs w:val="24"/>
        </w:rPr>
      </w:pPr>
      <w:r w:rsidRPr="008B7FF3">
        <w:rPr>
          <w:sz w:val="24"/>
          <w:szCs w:val="24"/>
        </w:rPr>
        <w:t xml:space="preserve">       2. </w:t>
      </w:r>
      <w:r w:rsidRPr="008B7FF3">
        <w:rPr>
          <w:sz w:val="24"/>
          <w:szCs w:val="24"/>
        </w:rPr>
        <w:tab/>
        <w:t>Опубликовать настоящее решение в «Полевском вестнике» Полевского сельского поселения.</w:t>
      </w:r>
    </w:p>
    <w:p w:rsidR="008B7FF3" w:rsidRPr="008B7FF3" w:rsidRDefault="008B7FF3" w:rsidP="008B7FF3">
      <w:pPr>
        <w:snapToGrid w:val="0"/>
        <w:ind w:firstLine="225"/>
        <w:jc w:val="both"/>
        <w:rPr>
          <w:color w:val="000000"/>
          <w:sz w:val="24"/>
          <w:szCs w:val="24"/>
        </w:rPr>
      </w:pPr>
    </w:p>
    <w:p w:rsidR="008B7FF3" w:rsidRPr="008B7FF3" w:rsidRDefault="008B7FF3" w:rsidP="008B7FF3">
      <w:pPr>
        <w:snapToGrid w:val="0"/>
        <w:jc w:val="right"/>
        <w:rPr>
          <w:color w:val="000000"/>
          <w:sz w:val="24"/>
          <w:szCs w:val="24"/>
        </w:rPr>
      </w:pPr>
    </w:p>
    <w:p w:rsidR="008B7FF3" w:rsidRPr="008B7FF3" w:rsidRDefault="008B7FF3" w:rsidP="008B7FF3">
      <w:pPr>
        <w:snapToGrid w:val="0"/>
        <w:jc w:val="both"/>
        <w:rPr>
          <w:color w:val="000000"/>
          <w:sz w:val="24"/>
          <w:szCs w:val="24"/>
        </w:rPr>
      </w:pPr>
      <w:r w:rsidRPr="008B7FF3">
        <w:rPr>
          <w:color w:val="000000"/>
          <w:sz w:val="24"/>
          <w:szCs w:val="24"/>
        </w:rPr>
        <w:t xml:space="preserve">Председатель Собрания депутатов                                                   А.П. </w:t>
      </w:r>
      <w:proofErr w:type="spellStart"/>
      <w:r w:rsidRPr="008B7FF3">
        <w:rPr>
          <w:color w:val="000000"/>
          <w:sz w:val="24"/>
          <w:szCs w:val="24"/>
        </w:rPr>
        <w:t>Пермин</w:t>
      </w:r>
      <w:proofErr w:type="spellEnd"/>
    </w:p>
    <w:p w:rsidR="008B7FF3" w:rsidRPr="008B7FF3" w:rsidRDefault="008B7FF3" w:rsidP="008B7FF3">
      <w:pPr>
        <w:snapToGrid w:val="0"/>
        <w:jc w:val="right"/>
        <w:rPr>
          <w:color w:val="000000"/>
          <w:sz w:val="24"/>
          <w:szCs w:val="24"/>
        </w:rPr>
      </w:pPr>
    </w:p>
    <w:p w:rsidR="008B7FF3" w:rsidRPr="008B7FF3" w:rsidRDefault="008B7FF3" w:rsidP="008B7FF3">
      <w:pPr>
        <w:snapToGrid w:val="0"/>
        <w:jc w:val="right"/>
        <w:rPr>
          <w:color w:val="000000"/>
          <w:sz w:val="24"/>
          <w:szCs w:val="24"/>
        </w:rPr>
      </w:pPr>
      <w:r w:rsidRPr="008B7FF3">
        <w:rPr>
          <w:color w:val="000000"/>
          <w:sz w:val="24"/>
          <w:szCs w:val="24"/>
        </w:rPr>
        <w:t>УТВЕРЖДЕНА</w:t>
      </w:r>
    </w:p>
    <w:p w:rsidR="008B7FF3" w:rsidRPr="008B7FF3" w:rsidRDefault="008B7FF3" w:rsidP="008B7FF3">
      <w:pPr>
        <w:snapToGrid w:val="0"/>
        <w:jc w:val="right"/>
        <w:rPr>
          <w:color w:val="000000"/>
          <w:sz w:val="24"/>
          <w:szCs w:val="24"/>
        </w:rPr>
      </w:pPr>
      <w:r w:rsidRPr="008B7FF3">
        <w:rPr>
          <w:color w:val="000000"/>
          <w:sz w:val="24"/>
          <w:szCs w:val="24"/>
        </w:rPr>
        <w:t>решением Собрания депутатов</w:t>
      </w:r>
    </w:p>
    <w:p w:rsidR="008B7FF3" w:rsidRPr="008B7FF3" w:rsidRDefault="008B7FF3" w:rsidP="008B7FF3">
      <w:pPr>
        <w:snapToGrid w:val="0"/>
        <w:jc w:val="right"/>
        <w:rPr>
          <w:color w:val="000000"/>
          <w:sz w:val="24"/>
          <w:szCs w:val="24"/>
        </w:rPr>
      </w:pPr>
      <w:r w:rsidRPr="008B7FF3">
        <w:rPr>
          <w:color w:val="000000"/>
          <w:sz w:val="24"/>
          <w:szCs w:val="24"/>
        </w:rPr>
        <w:t xml:space="preserve">от  20.04.2021   №  134   </w:t>
      </w:r>
    </w:p>
    <w:p w:rsidR="008B7FF3" w:rsidRPr="008B7FF3" w:rsidRDefault="008B7FF3" w:rsidP="008B7FF3">
      <w:pPr>
        <w:snapToGrid w:val="0"/>
        <w:jc w:val="center"/>
        <w:rPr>
          <w:color w:val="000000"/>
          <w:sz w:val="24"/>
          <w:szCs w:val="24"/>
        </w:rPr>
      </w:pPr>
    </w:p>
    <w:p w:rsidR="008B7FF3" w:rsidRPr="008B7FF3" w:rsidRDefault="008B7FF3" w:rsidP="008B7FF3">
      <w:pPr>
        <w:snapToGrid w:val="0"/>
        <w:jc w:val="center"/>
        <w:rPr>
          <w:color w:val="000000"/>
          <w:sz w:val="24"/>
          <w:szCs w:val="24"/>
        </w:rPr>
      </w:pPr>
    </w:p>
    <w:p w:rsidR="008B7FF3" w:rsidRPr="008B7FF3" w:rsidRDefault="008B7FF3" w:rsidP="008B7FF3">
      <w:pPr>
        <w:snapToGrid w:val="0"/>
        <w:jc w:val="center"/>
        <w:rPr>
          <w:color w:val="000000"/>
          <w:sz w:val="24"/>
          <w:szCs w:val="24"/>
        </w:rPr>
      </w:pPr>
      <w:r w:rsidRPr="008B7FF3">
        <w:rPr>
          <w:color w:val="000000"/>
          <w:sz w:val="24"/>
          <w:szCs w:val="24"/>
        </w:rPr>
        <w:t>ИНФОРМАЦИЯ</w:t>
      </w:r>
    </w:p>
    <w:p w:rsidR="008B7FF3" w:rsidRPr="008B7FF3" w:rsidRDefault="008B7FF3" w:rsidP="008B7FF3">
      <w:pPr>
        <w:snapToGrid w:val="0"/>
        <w:jc w:val="center"/>
        <w:rPr>
          <w:color w:val="000000"/>
          <w:sz w:val="24"/>
          <w:szCs w:val="24"/>
        </w:rPr>
      </w:pPr>
      <w:r w:rsidRPr="008B7FF3">
        <w:rPr>
          <w:color w:val="000000"/>
          <w:sz w:val="24"/>
          <w:szCs w:val="24"/>
        </w:rPr>
        <w:t>о деятельности председателя Собрания депутатов, главы муниципального образования «</w:t>
      </w:r>
      <w:proofErr w:type="spellStart"/>
      <w:r w:rsidRPr="008B7FF3">
        <w:rPr>
          <w:color w:val="000000"/>
          <w:sz w:val="24"/>
          <w:szCs w:val="24"/>
        </w:rPr>
        <w:t>Полевское</w:t>
      </w:r>
      <w:proofErr w:type="spellEnd"/>
      <w:r w:rsidRPr="008B7FF3">
        <w:rPr>
          <w:color w:val="000000"/>
          <w:sz w:val="24"/>
          <w:szCs w:val="24"/>
        </w:rPr>
        <w:t xml:space="preserve"> сельское поселение» по реализации Федерального закона от 06.10.2003 N 131-ФЗ «Об общих принципах организации местного самоуправления в Российской Федерации» за 2020 год </w:t>
      </w:r>
    </w:p>
    <w:p w:rsidR="008B7FF3" w:rsidRPr="008B7FF3" w:rsidRDefault="008B7FF3" w:rsidP="008B7FF3">
      <w:pPr>
        <w:snapToGrid w:val="0"/>
        <w:jc w:val="center"/>
        <w:rPr>
          <w:color w:val="000000"/>
          <w:sz w:val="24"/>
          <w:szCs w:val="24"/>
        </w:rPr>
      </w:pPr>
    </w:p>
    <w:p w:rsidR="008B7FF3" w:rsidRPr="008B7FF3" w:rsidRDefault="008B7FF3" w:rsidP="008B7FF3">
      <w:pPr>
        <w:ind w:firstLine="709"/>
        <w:jc w:val="both"/>
        <w:rPr>
          <w:color w:val="FF0000"/>
          <w:sz w:val="24"/>
          <w:szCs w:val="24"/>
        </w:rPr>
      </w:pPr>
      <w:proofErr w:type="gramStart"/>
      <w:r w:rsidRPr="008B7FF3">
        <w:rPr>
          <w:sz w:val="24"/>
          <w:szCs w:val="24"/>
        </w:rPr>
        <w:t>На  01.01.2021 года  численность жителей сельского поселения составила  1317  человек (Полевое-609; Луговое-176;  Самара-339; Столбовое-193:  из  них 800  человек граждане трудоспособного  возраста, 200  человек  имеют  постоянную  работу, 27 чел. - работают с выездом за пределами района, молодежь в возрасте от 20 до 35 без работы –331 человек, 266 человек - граждане  пенсионного возраста.</w:t>
      </w:r>
      <w:proofErr w:type="gramEnd"/>
      <w:r w:rsidRPr="008B7FF3">
        <w:rPr>
          <w:sz w:val="24"/>
          <w:szCs w:val="24"/>
        </w:rPr>
        <w:t xml:space="preserve"> В каждом населенном пункте находятся социальные объекты: фельдшерско-акушерские  пункты; </w:t>
      </w:r>
      <w:proofErr w:type="gramStart"/>
      <w:r w:rsidRPr="008B7FF3">
        <w:rPr>
          <w:sz w:val="24"/>
          <w:szCs w:val="24"/>
        </w:rPr>
        <w:t>дома культуры, муниципальное казенное учреждение «Поселенческий центр культуры и досуга»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 руководитель </w:t>
      </w:r>
      <w:proofErr w:type="spellStart"/>
      <w:r w:rsidRPr="008B7FF3">
        <w:rPr>
          <w:sz w:val="24"/>
          <w:szCs w:val="24"/>
        </w:rPr>
        <w:t>Бережко</w:t>
      </w:r>
      <w:proofErr w:type="spellEnd"/>
      <w:r w:rsidRPr="008B7FF3">
        <w:rPr>
          <w:sz w:val="24"/>
          <w:szCs w:val="24"/>
        </w:rPr>
        <w:t xml:space="preserve"> Н.И. В общеобразовательной школе с. Полевое обучается 81 учащихся,  кроме Полевских подвозят детей с сел Самара- 25 чел. и Луговое- 21 чел. на школьном автобусе, водитель  проживает в с. Полевое.</w:t>
      </w:r>
      <w:proofErr w:type="gramEnd"/>
      <w:r w:rsidRPr="008B7FF3">
        <w:rPr>
          <w:sz w:val="24"/>
          <w:szCs w:val="24"/>
        </w:rPr>
        <w:t xml:space="preserve">  В дошкольном учреждении с. </w:t>
      </w:r>
      <w:proofErr w:type="gramStart"/>
      <w:r w:rsidRPr="008B7FF3">
        <w:rPr>
          <w:sz w:val="24"/>
          <w:szCs w:val="24"/>
        </w:rPr>
        <w:t>Полевое</w:t>
      </w:r>
      <w:proofErr w:type="gramEnd"/>
      <w:r w:rsidRPr="008B7FF3">
        <w:rPr>
          <w:sz w:val="24"/>
          <w:szCs w:val="24"/>
        </w:rPr>
        <w:t xml:space="preserve">   две возрастные   группы, посещают: 19 детей.  В </w:t>
      </w:r>
      <w:proofErr w:type="gramStart"/>
      <w:r w:rsidRPr="008B7FF3">
        <w:rPr>
          <w:sz w:val="24"/>
          <w:szCs w:val="24"/>
        </w:rPr>
        <w:t>с</w:t>
      </w:r>
      <w:proofErr w:type="gramEnd"/>
      <w:r w:rsidRPr="008B7FF3">
        <w:rPr>
          <w:sz w:val="24"/>
          <w:szCs w:val="24"/>
        </w:rPr>
        <w:t xml:space="preserve">. Столбовое – начальная школа - детский сад,  филиал средней </w:t>
      </w:r>
      <w:proofErr w:type="spellStart"/>
      <w:r w:rsidRPr="008B7FF3">
        <w:rPr>
          <w:sz w:val="24"/>
          <w:szCs w:val="24"/>
        </w:rPr>
        <w:t>Екатерино</w:t>
      </w:r>
      <w:proofErr w:type="spellEnd"/>
      <w:r w:rsidRPr="008B7FF3">
        <w:rPr>
          <w:sz w:val="24"/>
          <w:szCs w:val="24"/>
        </w:rPr>
        <w:t xml:space="preserve"> – Никольской школы, посещают школу-10 детей, детский сад - 9 детей.</w:t>
      </w:r>
      <w:r w:rsidRPr="008B7FF3">
        <w:rPr>
          <w:color w:val="FF0000"/>
          <w:sz w:val="24"/>
          <w:szCs w:val="24"/>
        </w:rPr>
        <w:t xml:space="preserve"> </w:t>
      </w:r>
    </w:p>
    <w:p w:rsidR="008B7FF3" w:rsidRPr="008B7FF3" w:rsidRDefault="008B7FF3" w:rsidP="008B7FF3">
      <w:pPr>
        <w:ind w:firstLine="709"/>
        <w:jc w:val="both"/>
        <w:rPr>
          <w:sz w:val="24"/>
          <w:szCs w:val="24"/>
        </w:rPr>
      </w:pPr>
      <w:r w:rsidRPr="008B7FF3">
        <w:rPr>
          <w:sz w:val="24"/>
          <w:szCs w:val="24"/>
        </w:rPr>
        <w:t xml:space="preserve">В селах сельского поселения  работает 8 торговых точек по обеспечению жителей </w:t>
      </w:r>
      <w:r w:rsidRPr="008B7FF3">
        <w:rPr>
          <w:sz w:val="24"/>
          <w:szCs w:val="24"/>
        </w:rPr>
        <w:lastRenderedPageBreak/>
        <w:t xml:space="preserve">сел товарами первой необходимости и прочими товарами (Самара-3, Столбовое-1, Полевое-3, Луговое-1). Установлены вышки  Мегафон, МТС, </w:t>
      </w:r>
      <w:proofErr w:type="spellStart"/>
      <w:r w:rsidRPr="008B7FF3">
        <w:rPr>
          <w:sz w:val="24"/>
          <w:szCs w:val="24"/>
        </w:rPr>
        <w:t>Билайн</w:t>
      </w:r>
      <w:proofErr w:type="spellEnd"/>
      <w:r w:rsidRPr="008B7FF3">
        <w:rPr>
          <w:sz w:val="24"/>
          <w:szCs w:val="24"/>
        </w:rPr>
        <w:t>, Теле-2.</w:t>
      </w:r>
    </w:p>
    <w:p w:rsidR="008B7FF3" w:rsidRPr="008B7FF3" w:rsidRDefault="008B7FF3" w:rsidP="008B7FF3">
      <w:pPr>
        <w:jc w:val="both"/>
        <w:rPr>
          <w:sz w:val="24"/>
          <w:szCs w:val="24"/>
        </w:rPr>
      </w:pPr>
      <w:r w:rsidRPr="008B7FF3">
        <w:rPr>
          <w:sz w:val="24"/>
          <w:szCs w:val="24"/>
        </w:rPr>
        <w:t xml:space="preserve">         В администрации Полевского сельского поселения </w:t>
      </w:r>
      <w:proofErr w:type="gramStart"/>
      <w:r w:rsidRPr="008B7FF3">
        <w:rPr>
          <w:sz w:val="24"/>
          <w:szCs w:val="24"/>
        </w:rPr>
        <w:t>согласно</w:t>
      </w:r>
      <w:proofErr w:type="gramEnd"/>
      <w:r w:rsidRPr="008B7FF3">
        <w:rPr>
          <w:sz w:val="24"/>
          <w:szCs w:val="24"/>
        </w:rPr>
        <w:t xml:space="preserve">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41 до 50 - </w:t>
      </w:r>
      <w:bookmarkStart w:id="0" w:name="_GoBack"/>
      <w:bookmarkEnd w:id="0"/>
      <w:r w:rsidRPr="008B7FF3">
        <w:rPr>
          <w:sz w:val="24"/>
          <w:szCs w:val="24"/>
        </w:rPr>
        <w:t>2, свыше 50 – 3.</w:t>
      </w:r>
    </w:p>
    <w:p w:rsidR="008B7FF3" w:rsidRPr="008B7FF3" w:rsidRDefault="008B7FF3" w:rsidP="0059541B">
      <w:pPr>
        <w:jc w:val="both"/>
        <w:rPr>
          <w:sz w:val="24"/>
          <w:szCs w:val="24"/>
        </w:rPr>
      </w:pPr>
      <w:r w:rsidRPr="008B7FF3">
        <w:rPr>
          <w:sz w:val="24"/>
          <w:szCs w:val="24"/>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8B7FF3" w:rsidRPr="008B7FF3" w:rsidRDefault="008B7FF3" w:rsidP="0059541B">
      <w:pPr>
        <w:pStyle w:val="a4"/>
        <w:ind w:firstLine="720"/>
        <w:jc w:val="both"/>
        <w:rPr>
          <w:sz w:val="24"/>
          <w:szCs w:val="24"/>
        </w:rPr>
      </w:pPr>
      <w:proofErr w:type="gramStart"/>
      <w:r w:rsidRPr="008B7FF3">
        <w:rPr>
          <w:sz w:val="24"/>
          <w:szCs w:val="24"/>
        </w:rPr>
        <w:t>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19.12.2019 года № 59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самоуправления Октябрьского района на 2020 год» и заключено Соглашение о передаче следующих полномочий: 1.  формирование</w:t>
      </w:r>
      <w:proofErr w:type="gramEnd"/>
      <w:r w:rsidRPr="008B7FF3">
        <w:rPr>
          <w:sz w:val="24"/>
          <w:szCs w:val="24"/>
        </w:rPr>
        <w:t xml:space="preserve">, исполнение бюджета сельского поселения и </w:t>
      </w:r>
      <w:proofErr w:type="gramStart"/>
      <w:r w:rsidRPr="008B7FF3">
        <w:rPr>
          <w:sz w:val="24"/>
          <w:szCs w:val="24"/>
        </w:rPr>
        <w:t>контроль за</w:t>
      </w:r>
      <w:proofErr w:type="gramEnd"/>
      <w:r w:rsidRPr="008B7FF3">
        <w:rPr>
          <w:sz w:val="24"/>
          <w:szCs w:val="24"/>
        </w:rPr>
        <w:t xml:space="preserve"> исполнением данного  бюджета.</w:t>
      </w:r>
    </w:p>
    <w:p w:rsidR="008B7FF3" w:rsidRPr="008B7FF3" w:rsidRDefault="008B7FF3" w:rsidP="008B7FF3">
      <w:pPr>
        <w:pStyle w:val="ad"/>
        <w:ind w:firstLine="708"/>
        <w:jc w:val="both"/>
        <w:rPr>
          <w:rFonts w:ascii="Times New Roman" w:hAnsi="Times New Roman"/>
          <w:bCs/>
          <w:sz w:val="24"/>
          <w:szCs w:val="24"/>
        </w:rPr>
      </w:pPr>
      <w:r w:rsidRPr="008B7FF3">
        <w:rPr>
          <w:rFonts w:ascii="Times New Roman" w:hAnsi="Times New Roman"/>
          <w:sz w:val="24"/>
          <w:szCs w:val="24"/>
        </w:rPr>
        <w:t xml:space="preserve">Заключено соглашение о передаче </w:t>
      </w:r>
      <w:r w:rsidRPr="008B7FF3">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8B7FF3">
        <w:rPr>
          <w:rFonts w:ascii="Times New Roman" w:hAnsi="Times New Roman"/>
          <w:sz w:val="24"/>
          <w:szCs w:val="24"/>
        </w:rPr>
        <w:t>по осуществлению внешнего муниципального финансового контроля на 2020 год.</w:t>
      </w:r>
    </w:p>
    <w:p w:rsidR="008B7FF3" w:rsidRPr="0059541B" w:rsidRDefault="008B7FF3" w:rsidP="008B7FF3">
      <w:pPr>
        <w:ind w:firstLine="709"/>
        <w:jc w:val="both"/>
        <w:rPr>
          <w:sz w:val="24"/>
          <w:szCs w:val="24"/>
        </w:rPr>
      </w:pPr>
      <w:r w:rsidRPr="008B7FF3">
        <w:rPr>
          <w:sz w:val="24"/>
          <w:szCs w:val="24"/>
        </w:rPr>
        <w:t xml:space="preserve">При администрации сельского поселения работают </w:t>
      </w:r>
      <w:r w:rsidRPr="008B7FF3">
        <w:rPr>
          <w:sz w:val="24"/>
          <w:szCs w:val="24"/>
          <w:u w:val="single"/>
        </w:rPr>
        <w:t>11 комиссий</w:t>
      </w:r>
      <w:r w:rsidRPr="008B7FF3">
        <w:rPr>
          <w:sz w:val="24"/>
          <w:szCs w:val="24"/>
        </w:rPr>
        <w:t xml:space="preserve">: по рассмотрению отдельных  вопросов муниципальной службы; жилищная комиссия на учете в получении жилья – 0 человек. Предоставлено жилых помещений – 1;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w:t>
      </w:r>
      <w:r w:rsidRPr="0059541B">
        <w:rPr>
          <w:sz w:val="24"/>
          <w:szCs w:val="24"/>
        </w:rPr>
        <w:t>заседания по мере необходимости.</w:t>
      </w:r>
    </w:p>
    <w:p w:rsidR="008B7FF3" w:rsidRPr="0059541B" w:rsidRDefault="008B7FF3" w:rsidP="008B7FF3">
      <w:pPr>
        <w:pStyle w:val="ae"/>
        <w:ind w:left="0" w:firstLine="709"/>
        <w:jc w:val="both"/>
        <w:rPr>
          <w:sz w:val="24"/>
          <w:szCs w:val="24"/>
          <w:u w:val="none"/>
        </w:rPr>
      </w:pPr>
      <w:r w:rsidRPr="0059541B">
        <w:rPr>
          <w:sz w:val="24"/>
          <w:szCs w:val="24"/>
          <w:u w:val="none"/>
        </w:rPr>
        <w:t>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4 административных регламентов муниципальных услуг, которые размещены на сайте интернет страничке сельского поселения, и на стенде в администрации, государственных и муниципальных услуг ЕАО.</w:t>
      </w:r>
    </w:p>
    <w:p w:rsidR="008B7FF3" w:rsidRPr="008B7FF3" w:rsidRDefault="008B7FF3" w:rsidP="008B7FF3">
      <w:pPr>
        <w:pStyle w:val="a6"/>
        <w:spacing w:after="0"/>
        <w:ind w:left="0" w:firstLine="348"/>
        <w:jc w:val="both"/>
        <w:rPr>
          <w:sz w:val="24"/>
          <w:szCs w:val="24"/>
        </w:rPr>
      </w:pP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является муниципальным образованием,  входит в состав Октябрьского муниципального района Еврейской автономной области. Муниципальное образование наделено статусом сельского поселения законом Еврейской автономной области. В состав Полевского сельского поселения входит 4 (четыре) населенных пунктов.</w:t>
      </w:r>
    </w:p>
    <w:p w:rsidR="008B7FF3" w:rsidRPr="008B7FF3" w:rsidRDefault="008B7FF3" w:rsidP="008B7FF3">
      <w:pPr>
        <w:pStyle w:val="a6"/>
        <w:spacing w:after="0"/>
        <w:ind w:left="0" w:firstLine="720"/>
        <w:jc w:val="both"/>
        <w:rPr>
          <w:sz w:val="24"/>
          <w:szCs w:val="24"/>
        </w:rPr>
      </w:pPr>
      <w:r w:rsidRPr="008B7FF3">
        <w:rPr>
          <w:sz w:val="24"/>
          <w:szCs w:val="24"/>
        </w:rPr>
        <w:t xml:space="preserve">Структуру органов местного самоуправления Полевского сельского поселения составляет: </w:t>
      </w:r>
    </w:p>
    <w:p w:rsidR="008B7FF3" w:rsidRPr="008B7FF3" w:rsidRDefault="008B7FF3" w:rsidP="008B7FF3">
      <w:pPr>
        <w:pStyle w:val="a6"/>
        <w:spacing w:after="0"/>
        <w:ind w:left="0" w:firstLine="720"/>
        <w:jc w:val="both"/>
        <w:rPr>
          <w:sz w:val="24"/>
          <w:szCs w:val="24"/>
        </w:rPr>
      </w:pPr>
      <w:r w:rsidRPr="008B7FF3">
        <w:rPr>
          <w:sz w:val="24"/>
          <w:szCs w:val="24"/>
        </w:rPr>
        <w:t>- представительный орган - Собрание депутатов Полевского сельского поселения Октябрьского муниципального района ЕАО (Собрание депутатов сельского поселения);</w:t>
      </w:r>
    </w:p>
    <w:p w:rsidR="008B7FF3" w:rsidRPr="008B7FF3" w:rsidRDefault="008B7FF3" w:rsidP="008B7FF3">
      <w:pPr>
        <w:pStyle w:val="a6"/>
        <w:spacing w:after="0"/>
        <w:ind w:left="0" w:firstLine="720"/>
        <w:jc w:val="both"/>
        <w:rPr>
          <w:sz w:val="24"/>
          <w:szCs w:val="24"/>
        </w:rPr>
      </w:pPr>
      <w:r w:rsidRPr="008B7FF3">
        <w:rPr>
          <w:sz w:val="24"/>
          <w:szCs w:val="24"/>
        </w:rPr>
        <w:t>-   глава муниципального образования – глава сельского поселения;</w:t>
      </w:r>
    </w:p>
    <w:p w:rsidR="008B7FF3" w:rsidRPr="008B7FF3" w:rsidRDefault="008B7FF3" w:rsidP="008B7FF3">
      <w:pPr>
        <w:pStyle w:val="a6"/>
        <w:tabs>
          <w:tab w:val="left" w:pos="993"/>
        </w:tabs>
        <w:spacing w:after="0"/>
        <w:ind w:left="0"/>
        <w:jc w:val="both"/>
        <w:rPr>
          <w:sz w:val="24"/>
          <w:szCs w:val="24"/>
        </w:rPr>
      </w:pPr>
      <w:r w:rsidRPr="008B7FF3">
        <w:rPr>
          <w:sz w:val="24"/>
          <w:szCs w:val="24"/>
        </w:rPr>
        <w:t>- местная администрация – администрация Полевского сельского поселения Октябрьского муниципального района ЕАО (администрация сельского поселения).</w:t>
      </w:r>
    </w:p>
    <w:p w:rsidR="008B7FF3" w:rsidRPr="008B7FF3" w:rsidRDefault="008B7FF3" w:rsidP="008B7FF3">
      <w:pPr>
        <w:jc w:val="both"/>
        <w:rPr>
          <w:sz w:val="24"/>
          <w:szCs w:val="24"/>
        </w:rPr>
      </w:pPr>
      <w:r w:rsidRPr="008B7FF3">
        <w:rPr>
          <w:sz w:val="24"/>
          <w:szCs w:val="24"/>
        </w:rPr>
        <w:lastRenderedPageBreak/>
        <w:t xml:space="preserve">         В администрации Полевского сельского поселения </w:t>
      </w:r>
      <w:proofErr w:type="gramStart"/>
      <w:r w:rsidRPr="008B7FF3">
        <w:rPr>
          <w:sz w:val="24"/>
          <w:szCs w:val="24"/>
        </w:rPr>
        <w:t>согласно</w:t>
      </w:r>
      <w:proofErr w:type="gramEnd"/>
      <w:r w:rsidRPr="008B7FF3">
        <w:rPr>
          <w:sz w:val="24"/>
          <w:szCs w:val="24"/>
        </w:rPr>
        <w:t xml:space="preserve">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41 до 50 - 2, свыше 50 – 3.</w:t>
      </w:r>
    </w:p>
    <w:p w:rsidR="008B7FF3" w:rsidRPr="008B7FF3" w:rsidRDefault="008B7FF3" w:rsidP="008B7FF3">
      <w:pPr>
        <w:ind w:firstLine="708"/>
        <w:jc w:val="both"/>
        <w:rPr>
          <w:sz w:val="24"/>
          <w:szCs w:val="24"/>
        </w:rPr>
      </w:pPr>
      <w:r w:rsidRPr="008B7FF3">
        <w:rPr>
          <w:sz w:val="24"/>
          <w:szCs w:val="24"/>
        </w:rPr>
        <w:t xml:space="preserve">Администрация Полевского сельского поселение является юридическим лицом,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w:t>
      </w:r>
      <w:proofErr w:type="gramStart"/>
      <w:r w:rsidRPr="008B7FF3">
        <w:rPr>
          <w:sz w:val="24"/>
          <w:szCs w:val="24"/>
        </w:rPr>
        <w:t>нести обязанности</w:t>
      </w:r>
      <w:proofErr w:type="gramEnd"/>
      <w:r w:rsidRPr="008B7FF3">
        <w:rPr>
          <w:sz w:val="24"/>
          <w:szCs w:val="24"/>
        </w:rPr>
        <w:t xml:space="preserve">, быть истцом и ответчиком в суде. </w:t>
      </w:r>
    </w:p>
    <w:p w:rsidR="008B7FF3" w:rsidRPr="008B7FF3" w:rsidRDefault="008B7FF3" w:rsidP="008B7FF3">
      <w:pPr>
        <w:ind w:firstLine="708"/>
        <w:jc w:val="both"/>
        <w:rPr>
          <w:sz w:val="24"/>
          <w:szCs w:val="24"/>
        </w:rPr>
      </w:pPr>
      <w:proofErr w:type="gramStart"/>
      <w:r w:rsidRPr="008B7FF3">
        <w:rPr>
          <w:sz w:val="24"/>
          <w:szCs w:val="24"/>
        </w:rPr>
        <w:t>Место нахождения (юридический/фактический адрес): 679243, Российская Федерация, Еврейская автономная область, Октябрьский район, с. Полевое, ул. Советская, д. 10</w:t>
      </w:r>
      <w:proofErr w:type="gramEnd"/>
    </w:p>
    <w:p w:rsidR="008B7FF3" w:rsidRPr="008B7FF3" w:rsidRDefault="008B7FF3" w:rsidP="008B7FF3">
      <w:pPr>
        <w:ind w:firstLine="708"/>
        <w:jc w:val="both"/>
        <w:rPr>
          <w:sz w:val="24"/>
          <w:szCs w:val="24"/>
        </w:rPr>
      </w:pPr>
      <w:r w:rsidRPr="008B7FF3">
        <w:rPr>
          <w:sz w:val="24"/>
          <w:szCs w:val="24"/>
        </w:rPr>
        <w:t>ИНН 7905410285 КПП 790501001 ОГРН 1057900133796</w:t>
      </w:r>
    </w:p>
    <w:p w:rsidR="008B7FF3" w:rsidRPr="008B7FF3" w:rsidRDefault="008B7FF3" w:rsidP="008B7FF3">
      <w:pPr>
        <w:ind w:firstLine="708"/>
        <w:jc w:val="both"/>
        <w:rPr>
          <w:sz w:val="24"/>
          <w:szCs w:val="24"/>
        </w:rPr>
      </w:pPr>
      <w:r w:rsidRPr="008B7FF3">
        <w:rPr>
          <w:sz w:val="24"/>
          <w:szCs w:val="24"/>
        </w:rPr>
        <w:t>Основной вид экономической деятельности ОКВЭД 84.11.35 Деятельность органов местного самоуправления сельских поселений.</w:t>
      </w:r>
    </w:p>
    <w:p w:rsidR="008B7FF3" w:rsidRPr="008B7FF3" w:rsidRDefault="008B7FF3" w:rsidP="008B7FF3">
      <w:pPr>
        <w:ind w:firstLine="708"/>
        <w:jc w:val="both"/>
        <w:rPr>
          <w:color w:val="000000"/>
          <w:sz w:val="24"/>
          <w:szCs w:val="24"/>
        </w:rPr>
      </w:pPr>
      <w:proofErr w:type="gramStart"/>
      <w:r w:rsidRPr="008B7FF3">
        <w:rPr>
          <w:sz w:val="24"/>
          <w:szCs w:val="24"/>
        </w:rPr>
        <w:t>Основные направления деятельности органа  местного самоуправления Полевского сельского поселения определены Уставом Полевского сельского поселения, нормативно-правовыми актами Собрания депутатов сельского поселения, которые приняты с учетом требований Конституции Российской Федерации, Федерального Закона от 06.10.2003 года № 131-ФЗ «Об общих принципах организации местного самоуправления в Российской Федерации», Бюджетного Кодекса, Законов Еврейской автономной области и ведомственных нормативных актов.</w:t>
      </w:r>
      <w:proofErr w:type="gramEnd"/>
      <w:r w:rsidRPr="008B7FF3">
        <w:rPr>
          <w:sz w:val="24"/>
          <w:szCs w:val="24"/>
        </w:rPr>
        <w:t xml:space="preserve"> А</w:t>
      </w:r>
      <w:r w:rsidRPr="008B7FF3">
        <w:rPr>
          <w:color w:val="000000"/>
          <w:sz w:val="24"/>
          <w:szCs w:val="24"/>
        </w:rPr>
        <w:t xml:space="preserve">дминистрация сельского поселения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w:t>
      </w:r>
    </w:p>
    <w:p w:rsidR="008B7FF3" w:rsidRPr="008B7FF3" w:rsidRDefault="008B7FF3" w:rsidP="008B7FF3">
      <w:pPr>
        <w:ind w:firstLine="708"/>
        <w:jc w:val="both"/>
        <w:rPr>
          <w:sz w:val="24"/>
          <w:szCs w:val="24"/>
        </w:rPr>
      </w:pPr>
      <w:r w:rsidRPr="008B7FF3">
        <w:rPr>
          <w:sz w:val="24"/>
          <w:szCs w:val="24"/>
        </w:rPr>
        <w:t>Материально-техническое и организационное обеспечение деятельности администрации сельского поселения осуществляется за счет средств бюджета Полевского сельского поселения</w:t>
      </w:r>
    </w:p>
    <w:p w:rsidR="008B7FF3" w:rsidRPr="008B7FF3" w:rsidRDefault="008B7FF3" w:rsidP="008B7FF3">
      <w:pPr>
        <w:ind w:firstLine="708"/>
        <w:jc w:val="both"/>
        <w:rPr>
          <w:sz w:val="24"/>
          <w:szCs w:val="24"/>
        </w:rPr>
      </w:pPr>
      <w:r w:rsidRPr="008B7FF3">
        <w:rPr>
          <w:sz w:val="24"/>
          <w:szCs w:val="24"/>
        </w:rPr>
        <w:t>Расходы на финансовое и материально-техническое обеспечение текущей деятельности администрации сельского поселения осуществлялись через лицевой счет 03783102010, открытый в УФК по Еврейской автономной области.</w:t>
      </w:r>
    </w:p>
    <w:p w:rsidR="008B7FF3" w:rsidRPr="008B7FF3" w:rsidRDefault="008B7FF3" w:rsidP="008B7FF3">
      <w:pPr>
        <w:pStyle w:val="a4"/>
        <w:ind w:firstLine="708"/>
        <w:rPr>
          <w:sz w:val="24"/>
          <w:szCs w:val="24"/>
        </w:rPr>
      </w:pPr>
      <w:r w:rsidRPr="008B7FF3">
        <w:rPr>
          <w:sz w:val="24"/>
          <w:szCs w:val="24"/>
        </w:rPr>
        <w:t>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соглашениях должны учитываться условия, предусмотренные федеральным законодательством.</w:t>
      </w:r>
    </w:p>
    <w:p w:rsidR="008B7FF3" w:rsidRPr="008B7FF3" w:rsidRDefault="008B7FF3" w:rsidP="008B7FF3">
      <w:pPr>
        <w:ind w:firstLine="708"/>
        <w:jc w:val="both"/>
        <w:rPr>
          <w:i/>
          <w:sz w:val="24"/>
          <w:szCs w:val="24"/>
        </w:rPr>
      </w:pPr>
      <w:r w:rsidRPr="008B7FF3">
        <w:rPr>
          <w:sz w:val="24"/>
          <w:szCs w:val="24"/>
        </w:rPr>
        <w:t xml:space="preserve">Количество </w:t>
      </w:r>
      <w:proofErr w:type="gramStart"/>
      <w:r w:rsidRPr="008B7FF3">
        <w:rPr>
          <w:sz w:val="24"/>
          <w:szCs w:val="24"/>
        </w:rPr>
        <w:t>подведомственных учреждений, финансируемых из бюджета Полевского сельского поселения по состоянию на 01.01.2021 года составило</w:t>
      </w:r>
      <w:proofErr w:type="gramEnd"/>
      <w:r w:rsidRPr="008B7FF3">
        <w:rPr>
          <w:sz w:val="24"/>
          <w:szCs w:val="24"/>
        </w:rPr>
        <w:t xml:space="preserve"> 1 единицу - МКУ ПЦКД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w:t>
      </w:r>
    </w:p>
    <w:p w:rsidR="008B7FF3" w:rsidRPr="008B7FF3" w:rsidRDefault="008B7FF3" w:rsidP="008B7FF3">
      <w:pPr>
        <w:rPr>
          <w:b/>
          <w:sz w:val="24"/>
          <w:szCs w:val="24"/>
          <w:u w:val="single"/>
        </w:rPr>
      </w:pPr>
    </w:p>
    <w:p w:rsidR="008B7FF3" w:rsidRPr="008B7FF3" w:rsidRDefault="008B7FF3" w:rsidP="008B7FF3">
      <w:pPr>
        <w:ind w:firstLine="720"/>
        <w:jc w:val="both"/>
        <w:rPr>
          <w:sz w:val="24"/>
          <w:szCs w:val="24"/>
        </w:rPr>
      </w:pPr>
      <w:r w:rsidRPr="008B7FF3">
        <w:rPr>
          <w:sz w:val="24"/>
          <w:szCs w:val="24"/>
        </w:rPr>
        <w:t>Численность работников администрации Полевского сельского поселения:</w:t>
      </w:r>
    </w:p>
    <w:p w:rsidR="008B7FF3" w:rsidRPr="008B7FF3" w:rsidRDefault="008B7FF3" w:rsidP="008B7FF3">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04"/>
        <w:gridCol w:w="1648"/>
        <w:gridCol w:w="1648"/>
        <w:gridCol w:w="1637"/>
        <w:gridCol w:w="1637"/>
      </w:tblGrid>
      <w:tr w:rsidR="008B7FF3" w:rsidRPr="008B7FF3" w:rsidTr="008B7FF3">
        <w:tc>
          <w:tcPr>
            <w:tcW w:w="540" w:type="dxa"/>
            <w:vMerge w:val="restart"/>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both"/>
              <w:rPr>
                <w:sz w:val="24"/>
                <w:szCs w:val="24"/>
              </w:rPr>
            </w:pPr>
            <w:r w:rsidRPr="008B7FF3">
              <w:rPr>
                <w:sz w:val="24"/>
                <w:szCs w:val="24"/>
              </w:rPr>
              <w:t xml:space="preserve">№ </w:t>
            </w:r>
            <w:proofErr w:type="spellStart"/>
            <w:proofErr w:type="gramStart"/>
            <w:r w:rsidRPr="008B7FF3">
              <w:rPr>
                <w:sz w:val="24"/>
                <w:szCs w:val="24"/>
              </w:rPr>
              <w:t>п</w:t>
            </w:r>
            <w:proofErr w:type="spellEnd"/>
            <w:proofErr w:type="gramEnd"/>
            <w:r w:rsidRPr="008B7FF3">
              <w:rPr>
                <w:sz w:val="24"/>
                <w:szCs w:val="24"/>
              </w:rPr>
              <w:t>/</w:t>
            </w:r>
            <w:proofErr w:type="spellStart"/>
            <w:r w:rsidRPr="008B7FF3">
              <w:rPr>
                <w:sz w:val="24"/>
                <w:szCs w:val="24"/>
              </w:rPr>
              <w:t>п</w:t>
            </w:r>
            <w:proofErr w:type="spellEnd"/>
          </w:p>
        </w:tc>
        <w:tc>
          <w:tcPr>
            <w:tcW w:w="2882" w:type="dxa"/>
            <w:vMerge w:val="restart"/>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Должность</w:t>
            </w:r>
          </w:p>
        </w:tc>
        <w:tc>
          <w:tcPr>
            <w:tcW w:w="3373" w:type="dxa"/>
            <w:gridSpan w:val="2"/>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на 01.01.2020 г.</w:t>
            </w:r>
          </w:p>
        </w:tc>
        <w:tc>
          <w:tcPr>
            <w:tcW w:w="3342" w:type="dxa"/>
            <w:gridSpan w:val="2"/>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на 01.01.2021 г.</w:t>
            </w:r>
          </w:p>
        </w:tc>
      </w:tr>
      <w:tr w:rsidR="008B7FF3" w:rsidRPr="008B7FF3" w:rsidTr="008B7FF3">
        <w:tc>
          <w:tcPr>
            <w:tcW w:w="0" w:type="auto"/>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rPr>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Штатная численность, единиц</w:t>
            </w:r>
          </w:p>
        </w:tc>
        <w:tc>
          <w:tcPr>
            <w:tcW w:w="1687"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Фактическая численность, человек</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Штатная численность, единиц</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Фактическая численность, человек</w:t>
            </w:r>
          </w:p>
        </w:tc>
      </w:tr>
      <w:tr w:rsidR="008B7FF3" w:rsidRPr="008B7FF3" w:rsidTr="008B7FF3">
        <w:tc>
          <w:tcPr>
            <w:tcW w:w="540"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w:t>
            </w:r>
          </w:p>
        </w:tc>
        <w:tc>
          <w:tcPr>
            <w:tcW w:w="2882"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both"/>
              <w:rPr>
                <w:sz w:val="24"/>
                <w:szCs w:val="24"/>
              </w:rPr>
            </w:pPr>
            <w:r w:rsidRPr="008B7FF3">
              <w:rPr>
                <w:sz w:val="24"/>
                <w:szCs w:val="24"/>
              </w:rPr>
              <w:t>Глава администрации сельского поселения</w:t>
            </w:r>
          </w:p>
        </w:tc>
        <w:tc>
          <w:tcPr>
            <w:tcW w:w="1686"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w:t>
            </w:r>
          </w:p>
        </w:tc>
        <w:tc>
          <w:tcPr>
            <w:tcW w:w="1687"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w:t>
            </w:r>
          </w:p>
        </w:tc>
      </w:tr>
      <w:tr w:rsidR="008B7FF3" w:rsidRPr="008B7FF3" w:rsidTr="008B7FF3">
        <w:tc>
          <w:tcPr>
            <w:tcW w:w="540"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2</w:t>
            </w:r>
          </w:p>
        </w:tc>
        <w:tc>
          <w:tcPr>
            <w:tcW w:w="2882"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both"/>
              <w:rPr>
                <w:sz w:val="24"/>
                <w:szCs w:val="24"/>
              </w:rPr>
            </w:pPr>
            <w:r w:rsidRPr="008B7FF3">
              <w:rPr>
                <w:sz w:val="24"/>
                <w:szCs w:val="24"/>
              </w:rPr>
              <w:t>Специалисты администрации (муниципальные служащие)</w:t>
            </w:r>
          </w:p>
        </w:tc>
        <w:tc>
          <w:tcPr>
            <w:tcW w:w="1686"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4,5</w:t>
            </w:r>
          </w:p>
        </w:tc>
        <w:tc>
          <w:tcPr>
            <w:tcW w:w="1687"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5</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4,5</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5</w:t>
            </w:r>
          </w:p>
        </w:tc>
      </w:tr>
      <w:tr w:rsidR="008B7FF3" w:rsidRPr="008B7FF3" w:rsidTr="008B7FF3">
        <w:tc>
          <w:tcPr>
            <w:tcW w:w="540"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3</w:t>
            </w:r>
          </w:p>
        </w:tc>
        <w:tc>
          <w:tcPr>
            <w:tcW w:w="2882"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rPr>
                <w:sz w:val="24"/>
                <w:szCs w:val="24"/>
              </w:rPr>
            </w:pPr>
            <w:r w:rsidRPr="008B7FF3">
              <w:rPr>
                <w:sz w:val="24"/>
                <w:szCs w:val="24"/>
              </w:rPr>
              <w:t xml:space="preserve">Работники </w:t>
            </w:r>
            <w:r w:rsidRPr="008B7FF3">
              <w:rPr>
                <w:sz w:val="24"/>
                <w:szCs w:val="24"/>
              </w:rPr>
              <w:lastRenderedPageBreak/>
              <w:t>администрации, замещающие должности, не являющиеся должностями муниципальной службы</w:t>
            </w:r>
          </w:p>
        </w:tc>
        <w:tc>
          <w:tcPr>
            <w:tcW w:w="1686"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lastRenderedPageBreak/>
              <w:t>6,25</w:t>
            </w:r>
          </w:p>
        </w:tc>
        <w:tc>
          <w:tcPr>
            <w:tcW w:w="1687"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11</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6,25</w:t>
            </w:r>
          </w:p>
        </w:tc>
        <w:tc>
          <w:tcPr>
            <w:tcW w:w="1671" w:type="dxa"/>
            <w:tcBorders>
              <w:top w:val="single" w:sz="4" w:space="0" w:color="auto"/>
              <w:left w:val="single" w:sz="4" w:space="0" w:color="auto"/>
              <w:bottom w:val="single" w:sz="4" w:space="0" w:color="auto"/>
              <w:right w:val="single" w:sz="4" w:space="0" w:color="auto"/>
            </w:tcBorders>
            <w:hideMark/>
          </w:tcPr>
          <w:p w:rsidR="008B7FF3" w:rsidRPr="008B7FF3" w:rsidRDefault="008B7FF3" w:rsidP="008B7FF3">
            <w:pPr>
              <w:jc w:val="center"/>
              <w:rPr>
                <w:sz w:val="24"/>
                <w:szCs w:val="24"/>
              </w:rPr>
            </w:pPr>
            <w:r w:rsidRPr="008B7FF3">
              <w:rPr>
                <w:sz w:val="24"/>
                <w:szCs w:val="24"/>
              </w:rPr>
              <w:t>11</w:t>
            </w:r>
          </w:p>
        </w:tc>
      </w:tr>
    </w:tbl>
    <w:p w:rsidR="008B7FF3" w:rsidRPr="008B7FF3" w:rsidRDefault="008B7FF3" w:rsidP="008B7FF3">
      <w:pPr>
        <w:ind w:firstLine="720"/>
        <w:jc w:val="both"/>
        <w:rPr>
          <w:sz w:val="24"/>
          <w:szCs w:val="24"/>
        </w:rPr>
      </w:pPr>
    </w:p>
    <w:p w:rsidR="008B7FF3" w:rsidRPr="008B7FF3" w:rsidRDefault="008B7FF3" w:rsidP="008B7FF3">
      <w:pPr>
        <w:ind w:right="-180" w:firstLine="708"/>
        <w:jc w:val="both"/>
        <w:rPr>
          <w:sz w:val="24"/>
          <w:szCs w:val="24"/>
        </w:rPr>
      </w:pPr>
      <w:r w:rsidRPr="008B7FF3">
        <w:rPr>
          <w:sz w:val="24"/>
          <w:szCs w:val="24"/>
        </w:rPr>
        <w:t xml:space="preserve">В штатном расписании администрации Полевского сельского поселения утверждено 6,25 штатных единиц, фактически на конец отчетного периода занято 6,25 штатных единиц. </w:t>
      </w:r>
    </w:p>
    <w:p w:rsidR="008B7FF3" w:rsidRPr="008B7FF3" w:rsidRDefault="008B7FF3" w:rsidP="008B7FF3">
      <w:pPr>
        <w:ind w:firstLine="720"/>
        <w:jc w:val="both"/>
        <w:rPr>
          <w:sz w:val="24"/>
          <w:szCs w:val="24"/>
        </w:rPr>
      </w:pPr>
      <w:r w:rsidRPr="008B7FF3">
        <w:rPr>
          <w:sz w:val="24"/>
          <w:szCs w:val="24"/>
        </w:rPr>
        <w:t>В целях осуществления отраженной в Уставе деятельности, администрация сельского поселения обеспечена соответствующей численностью работников, имуществом, необходимым объемом закупок.</w:t>
      </w:r>
    </w:p>
    <w:p w:rsidR="008B7FF3" w:rsidRPr="008B7FF3" w:rsidRDefault="008B7FF3" w:rsidP="008B7FF3">
      <w:pPr>
        <w:ind w:firstLine="720"/>
        <w:jc w:val="both"/>
        <w:rPr>
          <w:sz w:val="24"/>
          <w:szCs w:val="24"/>
        </w:rPr>
      </w:pPr>
      <w:r w:rsidRPr="008B7FF3">
        <w:rPr>
          <w:sz w:val="24"/>
          <w:szCs w:val="24"/>
        </w:rPr>
        <w:t>Для расширения профессиональных знаний и повышения квалификации специалисты администрации систематически участвуют в обучающих семинарах, регулярно проходят аттестацию муниципальных служащих.</w:t>
      </w:r>
    </w:p>
    <w:p w:rsidR="008B7FF3" w:rsidRPr="008B7FF3" w:rsidRDefault="008B7FF3" w:rsidP="008B7FF3">
      <w:pPr>
        <w:ind w:firstLine="708"/>
        <w:jc w:val="both"/>
        <w:rPr>
          <w:sz w:val="24"/>
          <w:szCs w:val="24"/>
        </w:rPr>
      </w:pPr>
      <w:r w:rsidRPr="008B7FF3">
        <w:rPr>
          <w:sz w:val="24"/>
          <w:szCs w:val="24"/>
        </w:rPr>
        <w:t>Администрация сельского поселения в полном объеме оснащена мебелью, компьютерной техникой, копировальной техникой.</w:t>
      </w:r>
    </w:p>
    <w:p w:rsidR="008B7FF3" w:rsidRPr="008B7FF3" w:rsidRDefault="008B7FF3" w:rsidP="008B7FF3">
      <w:pPr>
        <w:ind w:firstLine="720"/>
        <w:jc w:val="both"/>
        <w:rPr>
          <w:sz w:val="24"/>
          <w:szCs w:val="24"/>
        </w:rPr>
      </w:pPr>
      <w:r w:rsidRPr="008B7FF3">
        <w:rPr>
          <w:sz w:val="24"/>
          <w:szCs w:val="24"/>
        </w:rPr>
        <w:t xml:space="preserve">В целях обеспечения сохранности основных средств в администрации сельского поселения вся компьютерная и оргтехника закреплена за персональными пользователями, усилен контроль над внутренним перемещением основных средств. </w:t>
      </w:r>
      <w:proofErr w:type="gramStart"/>
      <w:r w:rsidRPr="008B7FF3">
        <w:rPr>
          <w:sz w:val="24"/>
          <w:szCs w:val="24"/>
        </w:rPr>
        <w:t>Контроль за</w:t>
      </w:r>
      <w:proofErr w:type="gramEnd"/>
      <w:r w:rsidRPr="008B7FF3">
        <w:rPr>
          <w:sz w:val="24"/>
          <w:szCs w:val="24"/>
        </w:rPr>
        <w:t xml:space="preserve"> соблюдением наличия материальных запасов, необходимых для обеспечения бесперебойной работы, достигается выполнением поступающих заявок от работников при наличии своевременности финансирования.</w:t>
      </w:r>
    </w:p>
    <w:p w:rsidR="008B7FF3" w:rsidRPr="008B7FF3" w:rsidRDefault="008B7FF3" w:rsidP="008B7FF3">
      <w:pPr>
        <w:ind w:firstLine="720"/>
        <w:jc w:val="both"/>
        <w:rPr>
          <w:sz w:val="24"/>
          <w:szCs w:val="24"/>
        </w:rPr>
      </w:pPr>
      <w:r w:rsidRPr="008B7FF3">
        <w:rPr>
          <w:sz w:val="24"/>
          <w:szCs w:val="24"/>
        </w:rPr>
        <w:t xml:space="preserve">В 2020 году заключено 69 договоров: из них закупки до 100,00 тыс. руб. на сумму 271,2 тыс. руб., закупки как у единственного поставщика на сумму 1548,84 тыс. руб. Конкурсных процедур на поставку товаров, выполнение работ и оказание услуг для муниципальных нужд сельского поселения в отчетном периоде не проводилось. </w:t>
      </w:r>
    </w:p>
    <w:p w:rsidR="008B7FF3" w:rsidRPr="008B7FF3" w:rsidRDefault="008B7FF3" w:rsidP="008B7FF3">
      <w:pPr>
        <w:ind w:firstLine="708"/>
        <w:jc w:val="both"/>
        <w:rPr>
          <w:sz w:val="24"/>
          <w:szCs w:val="24"/>
        </w:rPr>
      </w:pPr>
      <w:r w:rsidRPr="008B7FF3">
        <w:rPr>
          <w:sz w:val="24"/>
          <w:szCs w:val="24"/>
        </w:rPr>
        <w:t>В целях осуществления мер по социально-экономическому и финансовому оздоровлению поселения в 2020 году было заключено соглашение о предоставлении дотации на выравнивание бюджетной обеспеченности поселений с финансовым управлением правительства Еврейской автономной области № 02-09-21Д/20 от 10 февраля 2020 года.</w:t>
      </w:r>
    </w:p>
    <w:p w:rsidR="008B7FF3" w:rsidRPr="008B7FF3" w:rsidRDefault="008B7FF3" w:rsidP="008B7FF3">
      <w:pPr>
        <w:ind w:firstLine="720"/>
        <w:jc w:val="both"/>
        <w:rPr>
          <w:sz w:val="24"/>
          <w:szCs w:val="24"/>
        </w:rPr>
      </w:pPr>
      <w:r w:rsidRPr="008B7FF3">
        <w:rPr>
          <w:sz w:val="24"/>
          <w:szCs w:val="24"/>
        </w:rPr>
        <w:t>Администрацией Полевского сельского поселения осуществляются мероприятия по повышению эффективности расходования бюджетных средств:</w:t>
      </w:r>
    </w:p>
    <w:p w:rsidR="008B7FF3" w:rsidRPr="008B7FF3" w:rsidRDefault="008B7FF3" w:rsidP="008B7FF3">
      <w:pPr>
        <w:ind w:firstLine="720"/>
        <w:jc w:val="both"/>
        <w:rPr>
          <w:sz w:val="24"/>
          <w:szCs w:val="24"/>
        </w:rPr>
      </w:pPr>
      <w:r w:rsidRPr="008B7FF3">
        <w:rPr>
          <w:sz w:val="24"/>
          <w:szCs w:val="24"/>
        </w:rPr>
        <w:t>- экономное и рациональное использование средств бюджета в соответствии с утвержденными сметами расходов;</w:t>
      </w:r>
    </w:p>
    <w:p w:rsidR="008B7FF3" w:rsidRPr="008B7FF3" w:rsidRDefault="008B7FF3" w:rsidP="008B7FF3">
      <w:pPr>
        <w:ind w:firstLine="720"/>
        <w:jc w:val="both"/>
        <w:rPr>
          <w:sz w:val="24"/>
          <w:szCs w:val="24"/>
        </w:rPr>
      </w:pPr>
      <w:r w:rsidRPr="008B7FF3">
        <w:rPr>
          <w:sz w:val="24"/>
          <w:szCs w:val="24"/>
        </w:rPr>
        <w:t>- недопущение образования кредиторской задолженности;</w:t>
      </w:r>
    </w:p>
    <w:p w:rsidR="008B7FF3" w:rsidRPr="008B7FF3" w:rsidRDefault="008B7FF3" w:rsidP="008B7FF3">
      <w:pPr>
        <w:ind w:firstLine="708"/>
        <w:jc w:val="both"/>
        <w:rPr>
          <w:sz w:val="24"/>
          <w:szCs w:val="24"/>
        </w:rPr>
      </w:pPr>
      <w:r w:rsidRPr="008B7FF3">
        <w:rPr>
          <w:sz w:val="24"/>
          <w:szCs w:val="24"/>
        </w:rPr>
        <w:t>- осуществление мониторинга исполнения бюджета;</w:t>
      </w:r>
    </w:p>
    <w:p w:rsidR="008B7FF3" w:rsidRPr="008B7FF3" w:rsidRDefault="008B7FF3" w:rsidP="008B7FF3">
      <w:pPr>
        <w:ind w:firstLine="708"/>
        <w:jc w:val="both"/>
        <w:rPr>
          <w:sz w:val="24"/>
          <w:szCs w:val="24"/>
        </w:rPr>
      </w:pPr>
      <w:r w:rsidRPr="008B7FF3">
        <w:rPr>
          <w:sz w:val="24"/>
          <w:szCs w:val="24"/>
        </w:rPr>
        <w:t>- совершенствование системы муниципальных закупок;</w:t>
      </w:r>
    </w:p>
    <w:p w:rsidR="008B7FF3" w:rsidRPr="008B7FF3" w:rsidRDefault="008B7FF3" w:rsidP="008B7FF3">
      <w:pPr>
        <w:ind w:firstLine="709"/>
        <w:jc w:val="both"/>
        <w:rPr>
          <w:sz w:val="24"/>
          <w:szCs w:val="24"/>
        </w:rPr>
      </w:pPr>
      <w:r w:rsidRPr="008B7FF3">
        <w:rPr>
          <w:sz w:val="24"/>
          <w:szCs w:val="24"/>
        </w:rPr>
        <w:t>- соблюдение требований 44-ФЗ при осуществлении закупок;</w:t>
      </w:r>
    </w:p>
    <w:p w:rsidR="008B7FF3" w:rsidRPr="008B7FF3" w:rsidRDefault="008B7FF3" w:rsidP="008B7FF3">
      <w:pPr>
        <w:ind w:firstLine="708"/>
        <w:jc w:val="both"/>
        <w:rPr>
          <w:sz w:val="24"/>
          <w:szCs w:val="24"/>
        </w:rPr>
      </w:pPr>
      <w:r w:rsidRPr="008B7FF3">
        <w:rPr>
          <w:sz w:val="24"/>
          <w:szCs w:val="24"/>
        </w:rPr>
        <w:t>Информация об исполнении бюджета  в течение года рассматривалась Собранием депутатов Полевского сельского поселения. По результатам рассмотрения приняты Решения Собрания депутатов и Постановления Главы сельского поселения.</w:t>
      </w:r>
    </w:p>
    <w:p w:rsidR="008B7FF3" w:rsidRPr="008B7FF3" w:rsidRDefault="008B7FF3" w:rsidP="008B7FF3">
      <w:pPr>
        <w:ind w:firstLine="708"/>
        <w:jc w:val="both"/>
        <w:rPr>
          <w:sz w:val="24"/>
          <w:szCs w:val="24"/>
        </w:rPr>
      </w:pPr>
      <w:r w:rsidRPr="008B7FF3">
        <w:rPr>
          <w:sz w:val="24"/>
          <w:szCs w:val="24"/>
        </w:rPr>
        <w:t>В течение всего года проводилась работа по наполнению доходной части бюджета и эффективному использованию бюджетных средств:</w:t>
      </w:r>
    </w:p>
    <w:p w:rsidR="008B7FF3" w:rsidRPr="008B7FF3" w:rsidRDefault="008B7FF3" w:rsidP="008B7FF3">
      <w:pPr>
        <w:ind w:firstLine="708"/>
        <w:jc w:val="both"/>
        <w:rPr>
          <w:sz w:val="24"/>
          <w:szCs w:val="24"/>
        </w:rPr>
      </w:pPr>
      <w:r w:rsidRPr="008B7FF3">
        <w:rPr>
          <w:sz w:val="24"/>
          <w:szCs w:val="24"/>
        </w:rPr>
        <w:t>- осуществлялся контроль по своевременному поступлению налогов и гашения задолженности в местный бюджет;</w:t>
      </w:r>
    </w:p>
    <w:p w:rsidR="008B7FF3" w:rsidRPr="008B7FF3" w:rsidRDefault="008B7FF3" w:rsidP="008B7FF3">
      <w:pPr>
        <w:ind w:firstLine="708"/>
        <w:jc w:val="both"/>
        <w:rPr>
          <w:sz w:val="24"/>
          <w:szCs w:val="24"/>
        </w:rPr>
      </w:pPr>
      <w:r w:rsidRPr="008B7FF3">
        <w:rPr>
          <w:sz w:val="24"/>
          <w:szCs w:val="24"/>
        </w:rPr>
        <w:t>-  с налогоплательщиками велась разъяснительная работа по погашению задолженности;</w:t>
      </w:r>
    </w:p>
    <w:p w:rsidR="008B7FF3" w:rsidRPr="008B7FF3" w:rsidRDefault="008B7FF3" w:rsidP="008B7FF3">
      <w:pPr>
        <w:ind w:firstLine="708"/>
        <w:jc w:val="both"/>
        <w:rPr>
          <w:sz w:val="24"/>
          <w:szCs w:val="24"/>
        </w:rPr>
      </w:pPr>
      <w:r w:rsidRPr="008B7FF3">
        <w:rPr>
          <w:sz w:val="24"/>
          <w:szCs w:val="24"/>
        </w:rPr>
        <w:t>-  велась работа по оформлению невостребованных земельных долей;</w:t>
      </w:r>
    </w:p>
    <w:p w:rsidR="008B7FF3" w:rsidRPr="008B7FF3" w:rsidRDefault="008B7FF3" w:rsidP="008B7FF3">
      <w:pPr>
        <w:ind w:firstLine="708"/>
        <w:jc w:val="both"/>
        <w:rPr>
          <w:sz w:val="24"/>
          <w:szCs w:val="24"/>
        </w:rPr>
      </w:pPr>
      <w:r w:rsidRPr="008B7FF3">
        <w:rPr>
          <w:sz w:val="24"/>
          <w:szCs w:val="24"/>
        </w:rPr>
        <w:t xml:space="preserve">- проводились аукционы с целью продажи имущества находящегося в </w:t>
      </w:r>
      <w:r w:rsidRPr="008B7FF3">
        <w:rPr>
          <w:sz w:val="24"/>
          <w:szCs w:val="24"/>
        </w:rPr>
        <w:lastRenderedPageBreak/>
        <w:t>муниципальной собственности.</w:t>
      </w:r>
    </w:p>
    <w:p w:rsidR="008B7FF3" w:rsidRPr="008B7FF3" w:rsidRDefault="008B7FF3" w:rsidP="008B7FF3">
      <w:pPr>
        <w:jc w:val="center"/>
        <w:rPr>
          <w:b/>
          <w:sz w:val="24"/>
          <w:szCs w:val="24"/>
        </w:rPr>
      </w:pPr>
    </w:p>
    <w:p w:rsidR="008B7FF3" w:rsidRPr="008B7FF3" w:rsidRDefault="008B7FF3" w:rsidP="008B7FF3">
      <w:pPr>
        <w:ind w:firstLine="720"/>
        <w:jc w:val="both"/>
        <w:rPr>
          <w:b/>
          <w:sz w:val="24"/>
          <w:szCs w:val="24"/>
        </w:rPr>
      </w:pPr>
      <w:proofErr w:type="gramStart"/>
      <w:r w:rsidRPr="008B7FF3">
        <w:rPr>
          <w:sz w:val="24"/>
          <w:szCs w:val="24"/>
        </w:rPr>
        <w:t>Бюджет МО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2022 годов утвержден решением Собрания депутатов от 26.12.2019 № 61 «О бюджете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2022 годов»</w:t>
      </w:r>
      <w:proofErr w:type="gramEnd"/>
    </w:p>
    <w:p w:rsidR="008B7FF3" w:rsidRPr="008B7FF3" w:rsidRDefault="008B7FF3" w:rsidP="008B7FF3">
      <w:pPr>
        <w:ind w:firstLine="720"/>
        <w:jc w:val="both"/>
        <w:rPr>
          <w:sz w:val="24"/>
          <w:szCs w:val="24"/>
        </w:rPr>
      </w:pPr>
      <w:r w:rsidRPr="008B7FF3">
        <w:rPr>
          <w:sz w:val="24"/>
          <w:szCs w:val="24"/>
        </w:rPr>
        <w:t>Всего в течение отчетного периода изменения в бюджет Полевского сельского поселения вносились семь раз:</w:t>
      </w:r>
    </w:p>
    <w:p w:rsidR="008B7FF3" w:rsidRPr="008B7FF3" w:rsidRDefault="008B7FF3" w:rsidP="008B7FF3">
      <w:pPr>
        <w:ind w:firstLine="708"/>
        <w:jc w:val="both"/>
        <w:rPr>
          <w:sz w:val="24"/>
          <w:szCs w:val="24"/>
        </w:rPr>
      </w:pPr>
      <w:r w:rsidRPr="008B7FF3">
        <w:rPr>
          <w:sz w:val="24"/>
          <w:szCs w:val="24"/>
        </w:rPr>
        <w:t>- решение собрания депутатов № 76 от 26.02.2020 г. «О внесении изменений в решение Собрания депутатов Полевского сельского поселения от  26.12.2019 № 61 «О бюджете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2022 годов» </w:t>
      </w:r>
    </w:p>
    <w:p w:rsidR="008B7FF3" w:rsidRPr="008B7FF3" w:rsidRDefault="008B7FF3" w:rsidP="008B7FF3">
      <w:pPr>
        <w:ind w:firstLine="708"/>
        <w:jc w:val="both"/>
        <w:rPr>
          <w:sz w:val="24"/>
          <w:szCs w:val="24"/>
        </w:rPr>
      </w:pPr>
      <w:r w:rsidRPr="008B7FF3">
        <w:rPr>
          <w:sz w:val="24"/>
          <w:szCs w:val="24"/>
        </w:rPr>
        <w:t>- решение собрания депутатов № 88 от 02.06.2020 г. «О внесении изменений в решение Собрания депутатов Полевского сельского поселения от 26.12.2019 № 61 «О бюджете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2022 годов» (с изменениями № 76 от 26.02.2020)»</w:t>
      </w:r>
    </w:p>
    <w:p w:rsidR="008B7FF3" w:rsidRPr="008B7FF3" w:rsidRDefault="008B7FF3" w:rsidP="008B7FF3">
      <w:pPr>
        <w:tabs>
          <w:tab w:val="left" w:pos="960"/>
        </w:tabs>
        <w:jc w:val="both"/>
        <w:rPr>
          <w:sz w:val="24"/>
          <w:szCs w:val="24"/>
        </w:rPr>
      </w:pPr>
      <w:r w:rsidRPr="008B7FF3">
        <w:rPr>
          <w:sz w:val="24"/>
          <w:szCs w:val="24"/>
        </w:rPr>
        <w:tab/>
      </w:r>
      <w:proofErr w:type="gramStart"/>
      <w:r w:rsidRPr="008B7FF3">
        <w:rPr>
          <w:sz w:val="24"/>
          <w:szCs w:val="24"/>
        </w:rPr>
        <w:t>- решение собрания депутатов № 93 от 23.07.2020 г. «О внесении изменений в решение Собрания депутатов Полевского сельского поселения от 26.12.2019 № 61 «О бюджете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2021 годов» (с изменениями № 76 от 26.02.2020, № 88 от 02.06.2020)»</w:t>
      </w:r>
      <w:proofErr w:type="gramEnd"/>
    </w:p>
    <w:p w:rsidR="008B7FF3" w:rsidRPr="008B7FF3" w:rsidRDefault="008B7FF3" w:rsidP="008B7FF3">
      <w:pPr>
        <w:jc w:val="both"/>
        <w:rPr>
          <w:sz w:val="24"/>
          <w:szCs w:val="24"/>
        </w:rPr>
      </w:pPr>
      <w:r w:rsidRPr="008B7FF3">
        <w:rPr>
          <w:sz w:val="24"/>
          <w:szCs w:val="24"/>
        </w:rPr>
        <w:tab/>
      </w:r>
      <w:proofErr w:type="gramStart"/>
      <w:r w:rsidRPr="008B7FF3">
        <w:rPr>
          <w:sz w:val="24"/>
          <w:szCs w:val="24"/>
        </w:rPr>
        <w:t>- решение собрания депутатов № 100 от 22.10.2020 г. «О внесении изменений в решение Собрания депутатов Полевского сельского поселения от 26.12.2019 № 61 «О бюджете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2022 годов» (с изменениями № 76 от 26.02.2020, № 88 от 02.06.2020)»</w:t>
      </w:r>
      <w:proofErr w:type="gramEnd"/>
    </w:p>
    <w:p w:rsidR="008B7FF3" w:rsidRPr="008B7FF3" w:rsidRDefault="008B7FF3" w:rsidP="008B7FF3">
      <w:pPr>
        <w:jc w:val="both"/>
        <w:rPr>
          <w:sz w:val="24"/>
          <w:szCs w:val="24"/>
        </w:rPr>
      </w:pPr>
      <w:r w:rsidRPr="008B7FF3">
        <w:rPr>
          <w:sz w:val="24"/>
          <w:szCs w:val="24"/>
        </w:rPr>
        <w:tab/>
      </w:r>
      <w:proofErr w:type="gramStart"/>
      <w:r w:rsidRPr="008B7FF3">
        <w:rPr>
          <w:sz w:val="24"/>
          <w:szCs w:val="24"/>
        </w:rPr>
        <w:t>- решение собрания депутатов № 120 от 29.12.2020 г. «О внесении изменений в решение Собрания депутатов Полевского сельского поселения от 26.12.2019 № 61 «О бюджете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на 2020 год и плановый период 2021 и 2022 годов» (с изменениями № 76 от 26.02.2020, № 88 от 02.06.2020, № 100 от 22.10.2020)»</w:t>
      </w:r>
      <w:proofErr w:type="gramEnd"/>
    </w:p>
    <w:p w:rsidR="008B7FF3" w:rsidRPr="008B7FF3" w:rsidRDefault="008B7FF3" w:rsidP="008B7FF3">
      <w:pPr>
        <w:jc w:val="both"/>
        <w:rPr>
          <w:sz w:val="24"/>
          <w:szCs w:val="24"/>
        </w:rPr>
      </w:pPr>
      <w:r w:rsidRPr="008B7FF3">
        <w:rPr>
          <w:sz w:val="24"/>
          <w:szCs w:val="24"/>
        </w:rPr>
        <w:tab/>
      </w:r>
    </w:p>
    <w:p w:rsidR="008B7FF3" w:rsidRPr="008B7FF3" w:rsidRDefault="008B7FF3" w:rsidP="008B7FF3">
      <w:pPr>
        <w:ind w:firstLine="709"/>
        <w:jc w:val="both"/>
        <w:rPr>
          <w:sz w:val="24"/>
          <w:szCs w:val="24"/>
        </w:rPr>
      </w:pPr>
      <w:r w:rsidRPr="008B7FF3">
        <w:rPr>
          <w:sz w:val="24"/>
          <w:szCs w:val="24"/>
        </w:rPr>
        <w:t>По состоянию на 01.01.2021 в бюджет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поступило доходов в сумме 17025,9 тыс. рублей при годовых плановых назначениях 16863,7 тыс. рублей или исполнение составило 101%. </w:t>
      </w:r>
    </w:p>
    <w:p w:rsidR="008B7FF3" w:rsidRPr="008B7FF3" w:rsidRDefault="008B7FF3" w:rsidP="008B7FF3">
      <w:pPr>
        <w:ind w:firstLine="708"/>
        <w:jc w:val="both"/>
        <w:rPr>
          <w:sz w:val="24"/>
          <w:szCs w:val="24"/>
        </w:rPr>
      </w:pPr>
      <w:r w:rsidRPr="008B7FF3">
        <w:rPr>
          <w:sz w:val="24"/>
          <w:szCs w:val="24"/>
        </w:rPr>
        <w:t>Налоговых и неналоговых доходов поступило в бюджет сельского поселения на сумму 2343,3 тыс. рублей  при плане 2180 тыс. рублей, исполнение составило 107,5 процентов.</w:t>
      </w:r>
    </w:p>
    <w:p w:rsidR="008B7FF3" w:rsidRPr="008B7FF3" w:rsidRDefault="008B7FF3" w:rsidP="008B7FF3">
      <w:pPr>
        <w:jc w:val="both"/>
        <w:rPr>
          <w:sz w:val="24"/>
          <w:szCs w:val="24"/>
        </w:rPr>
      </w:pPr>
      <w:r w:rsidRPr="008B7FF3">
        <w:rPr>
          <w:sz w:val="24"/>
          <w:szCs w:val="24"/>
        </w:rPr>
        <w:tab/>
        <w:t xml:space="preserve">Налога на доходы физических лиц на 01.01.2021   поступило на сумму 626,2 тыс. рублей, при годовых плановых назначениях 539 тыс. рублей, или исполнение составило 116,2%. По отношению к соответствующему периоду прошлого года поступления по данному доходу уменьшилось на 46,3 тыс. рублей.  </w:t>
      </w:r>
    </w:p>
    <w:p w:rsidR="008B7FF3" w:rsidRPr="008B7FF3" w:rsidRDefault="008B7FF3" w:rsidP="008B7FF3">
      <w:pPr>
        <w:jc w:val="both"/>
        <w:rPr>
          <w:sz w:val="24"/>
          <w:szCs w:val="24"/>
        </w:rPr>
      </w:pPr>
      <w:r w:rsidRPr="008B7FF3">
        <w:rPr>
          <w:sz w:val="24"/>
          <w:szCs w:val="24"/>
        </w:rPr>
        <w:tab/>
        <w:t>Налоги на товары (работы, услуги), реализуемые на территории РФ исполнены на 89,3%, при плане 685,8 тыс. рублей, исполнение составило 612,4 тыс. рублей.</w:t>
      </w:r>
    </w:p>
    <w:p w:rsidR="008B7FF3" w:rsidRPr="008B7FF3" w:rsidRDefault="008B7FF3" w:rsidP="008B7FF3">
      <w:pPr>
        <w:ind w:firstLine="708"/>
        <w:jc w:val="both"/>
        <w:rPr>
          <w:sz w:val="24"/>
          <w:szCs w:val="24"/>
        </w:rPr>
      </w:pPr>
      <w:r w:rsidRPr="008B7FF3">
        <w:rPr>
          <w:sz w:val="24"/>
          <w:szCs w:val="24"/>
        </w:rPr>
        <w:t xml:space="preserve">Единого сельскохозяйственного налога поступило на 01.01.2021 год на сумму 465,3 тыс. рублей при плане 465,0 тыс. рублей, или исполнение к годовым плановым назначениям составило  100 процентов. По сравнению с соответствующим периодом </w:t>
      </w:r>
      <w:r w:rsidRPr="008B7FF3">
        <w:rPr>
          <w:sz w:val="24"/>
          <w:szCs w:val="24"/>
        </w:rPr>
        <w:lastRenderedPageBreak/>
        <w:t xml:space="preserve">прошлого года поступления увеличились на 259,7 тыс. рублей.   </w:t>
      </w:r>
    </w:p>
    <w:p w:rsidR="008B7FF3" w:rsidRPr="008B7FF3" w:rsidRDefault="008B7FF3" w:rsidP="008B7FF3">
      <w:pPr>
        <w:ind w:firstLine="708"/>
        <w:jc w:val="both"/>
        <w:rPr>
          <w:sz w:val="24"/>
          <w:szCs w:val="24"/>
        </w:rPr>
      </w:pPr>
      <w:r w:rsidRPr="008B7FF3">
        <w:rPr>
          <w:sz w:val="24"/>
          <w:szCs w:val="24"/>
        </w:rPr>
        <w:t>По налогу на имущество физических лиц на 01.01.2021 при годовом плане 109,4 тыс. рублей исполнение 128,3 тыс. рублей, или 117,3 %. По земельному налогу поступило 403,5 тыс. рублей при плане 330,8 тыс. рублей, исполнение 122 процентов.</w:t>
      </w:r>
    </w:p>
    <w:p w:rsidR="008B7FF3" w:rsidRPr="008B7FF3" w:rsidRDefault="008B7FF3" w:rsidP="008B7FF3">
      <w:pPr>
        <w:ind w:firstLine="539"/>
        <w:jc w:val="both"/>
        <w:rPr>
          <w:sz w:val="24"/>
          <w:szCs w:val="24"/>
        </w:rPr>
      </w:pPr>
      <w:r w:rsidRPr="008B7FF3">
        <w:rPr>
          <w:sz w:val="24"/>
          <w:szCs w:val="24"/>
        </w:rPr>
        <w:t>Поступление доходов от оказания платных услуг и компенсации затрат государства по состоянию на 01.01.2021 составило 57 тыс. рублей, исполнение по отношению к годовым плановым назначениям составляет 114%. Поступили платежи в сумме 50,0 тыс. рублей в виде доходов от реализации имущества находящегося в собственности сельских поселений.</w:t>
      </w:r>
    </w:p>
    <w:p w:rsidR="008B7FF3" w:rsidRPr="008B7FF3" w:rsidRDefault="008B7FF3" w:rsidP="008B7FF3">
      <w:pPr>
        <w:ind w:firstLine="709"/>
        <w:jc w:val="both"/>
        <w:rPr>
          <w:sz w:val="24"/>
          <w:szCs w:val="24"/>
        </w:rPr>
      </w:pPr>
      <w:proofErr w:type="gramStart"/>
      <w:r w:rsidRPr="008B7FF3">
        <w:rPr>
          <w:sz w:val="24"/>
          <w:szCs w:val="24"/>
        </w:rPr>
        <w:t>Безвозмездных поступлений в бюджет сельского поселения по состоянию на 01.01.2021  поступило на сумму 14682,7 тыс. рублей при плане 14683,7 тыс. рублей, исполнение 100 процентов, из них: дотации на выравнивание бюджетной обеспеченности поступило на сумму 11850,4 тыс. рублей; дотации на поддержку мер по обеспечению сбалансированности бюджетов поступило на сумму 934,9 тыс. рублей;</w:t>
      </w:r>
      <w:proofErr w:type="gramEnd"/>
      <w:r w:rsidRPr="008B7FF3">
        <w:rPr>
          <w:sz w:val="24"/>
          <w:szCs w:val="24"/>
        </w:rPr>
        <w:t xml:space="preserve"> дотации на выравнивание бюджетной обеспеченности из бюджетов муниципальных районов на сумму 53,2 тыс. рублей; дотации на частичную компенсацию дополнительных расходов на повышение оплаты труда работников бюджетной сферы на сумму 912,4 тыс. рублей; субвенции на осуществление первичного воинского учета на территориях, где отсутствуют военные комиссариаты на сумму 85,4 тыс. рублей; субвенции на государственную регистрацию актов гражданского состояния на сумму 13,5 тыс. рублей; межбюджетные трансферты на реализацию </w:t>
      </w:r>
      <w:proofErr w:type="gramStart"/>
      <w:r w:rsidRPr="008B7FF3">
        <w:rPr>
          <w:sz w:val="24"/>
          <w:szCs w:val="24"/>
        </w:rPr>
        <w:t>мероприятий планов социального развития центров экономического роста субъектов</w:t>
      </w:r>
      <w:proofErr w:type="gramEnd"/>
      <w:r w:rsidRPr="008B7FF3">
        <w:rPr>
          <w:sz w:val="24"/>
          <w:szCs w:val="24"/>
        </w:rPr>
        <w:t xml:space="preserve"> РФ, входящих в состав ДВФО на сумму 808,0 тыс. рублей; субсидии на поддержку отрасли культуры на сумму 19,2 тыс. рублей; субвенции на 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ЛПХ на сумму 5,7 тыс. рублей. </w:t>
      </w:r>
    </w:p>
    <w:p w:rsidR="008B7FF3" w:rsidRPr="008B7FF3" w:rsidRDefault="008B7FF3" w:rsidP="008B7FF3">
      <w:pPr>
        <w:jc w:val="both"/>
        <w:rPr>
          <w:sz w:val="24"/>
          <w:szCs w:val="24"/>
        </w:rPr>
      </w:pPr>
      <w:r w:rsidRPr="008B7FF3">
        <w:rPr>
          <w:sz w:val="24"/>
          <w:szCs w:val="24"/>
        </w:rPr>
        <w:tab/>
        <w:t>Расходы бюджета сельского поселения за отчетный период составили на сумму17459,9  тыс</w:t>
      </w:r>
      <w:proofErr w:type="gramStart"/>
      <w:r w:rsidRPr="008B7FF3">
        <w:rPr>
          <w:sz w:val="24"/>
          <w:szCs w:val="24"/>
        </w:rPr>
        <w:t>.р</w:t>
      </w:r>
      <w:proofErr w:type="gramEnd"/>
      <w:r w:rsidRPr="008B7FF3">
        <w:rPr>
          <w:sz w:val="24"/>
          <w:szCs w:val="24"/>
        </w:rPr>
        <w:t>уб. или  99,4 % к утвержденному плану на год в сумме 17573,3 тыс.руб..</w:t>
      </w:r>
    </w:p>
    <w:p w:rsidR="008B7FF3" w:rsidRPr="008B7FF3" w:rsidRDefault="008B7FF3" w:rsidP="008B7FF3">
      <w:pPr>
        <w:jc w:val="both"/>
        <w:rPr>
          <w:sz w:val="24"/>
          <w:szCs w:val="24"/>
        </w:rPr>
      </w:pPr>
      <w:r w:rsidRPr="008B7FF3">
        <w:rPr>
          <w:sz w:val="24"/>
          <w:szCs w:val="24"/>
        </w:rPr>
        <w:tab/>
        <w:t>Расходование сре</w:t>
      </w:r>
      <w:proofErr w:type="gramStart"/>
      <w:r w:rsidRPr="008B7FF3">
        <w:rPr>
          <w:sz w:val="24"/>
          <w:szCs w:val="24"/>
        </w:rPr>
        <w:t>дств пр</w:t>
      </w:r>
      <w:proofErr w:type="gramEnd"/>
      <w:r w:rsidRPr="008B7FF3">
        <w:rPr>
          <w:sz w:val="24"/>
          <w:szCs w:val="24"/>
        </w:rPr>
        <w:t>оизводилось в соответствии со сводной бюджетной росписью и утвержденными сметами на год.</w:t>
      </w:r>
    </w:p>
    <w:p w:rsidR="008B7FF3" w:rsidRPr="008B7FF3" w:rsidRDefault="008B7FF3" w:rsidP="008B7FF3">
      <w:pPr>
        <w:jc w:val="both"/>
        <w:rPr>
          <w:sz w:val="24"/>
          <w:szCs w:val="24"/>
        </w:rPr>
      </w:pPr>
      <w:r w:rsidRPr="008B7FF3">
        <w:rPr>
          <w:sz w:val="24"/>
          <w:szCs w:val="24"/>
        </w:rPr>
        <w:tab/>
        <w:t>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8B7FF3" w:rsidRPr="008B7FF3" w:rsidRDefault="008B7FF3" w:rsidP="008B7FF3">
      <w:pPr>
        <w:jc w:val="both"/>
        <w:rPr>
          <w:sz w:val="24"/>
          <w:szCs w:val="24"/>
        </w:rPr>
      </w:pPr>
      <w:r w:rsidRPr="008B7FF3">
        <w:rPr>
          <w:sz w:val="24"/>
          <w:szCs w:val="24"/>
        </w:rPr>
        <w:tab/>
        <w:t xml:space="preserve">Исполнение расходной части бюджета сельского поселения по разделам и подразделам, целевым статьям, видам расходов и операциям </w:t>
      </w:r>
      <w:proofErr w:type="gramStart"/>
      <w:r w:rsidRPr="008B7FF3">
        <w:rPr>
          <w:sz w:val="24"/>
          <w:szCs w:val="24"/>
        </w:rPr>
        <w:t>сектора государственного управления классификации расходов  бюджета</w:t>
      </w:r>
      <w:proofErr w:type="gramEnd"/>
      <w:r w:rsidRPr="008B7FF3">
        <w:rPr>
          <w:sz w:val="24"/>
          <w:szCs w:val="24"/>
        </w:rPr>
        <w:t xml:space="preserve"> отражены в предложенном к рассмотрению отчете об исполнении бюджета сельского поселения по состоянию на 1 января 2021года. </w:t>
      </w:r>
    </w:p>
    <w:p w:rsidR="008B7FF3" w:rsidRPr="008B7FF3" w:rsidRDefault="008B7FF3" w:rsidP="008B7FF3">
      <w:pPr>
        <w:jc w:val="both"/>
        <w:rPr>
          <w:sz w:val="24"/>
          <w:szCs w:val="24"/>
        </w:rPr>
      </w:pPr>
      <w:r w:rsidRPr="008B7FF3">
        <w:rPr>
          <w:sz w:val="24"/>
          <w:szCs w:val="24"/>
        </w:rPr>
        <w:tab/>
        <w:t>По разделу 01 «Общегосударственные вопросы» расходы на функционирование администрации  Полевского сельского поселения составили за  2020 год на сумму 7302,1 тыс</w:t>
      </w:r>
      <w:proofErr w:type="gramStart"/>
      <w:r w:rsidRPr="008B7FF3">
        <w:rPr>
          <w:sz w:val="24"/>
          <w:szCs w:val="24"/>
        </w:rPr>
        <w:t>.р</w:t>
      </w:r>
      <w:proofErr w:type="gramEnd"/>
      <w:r w:rsidRPr="008B7FF3">
        <w:rPr>
          <w:sz w:val="24"/>
          <w:szCs w:val="24"/>
        </w:rPr>
        <w:t>уб. при годовых плановых назначениях 7305,2 тыс.руб., исполнение составило – 99,9%.</w:t>
      </w:r>
    </w:p>
    <w:p w:rsidR="008B7FF3" w:rsidRPr="008B7FF3" w:rsidRDefault="008B7FF3" w:rsidP="008B7FF3">
      <w:pPr>
        <w:jc w:val="both"/>
        <w:rPr>
          <w:sz w:val="24"/>
          <w:szCs w:val="24"/>
        </w:rPr>
      </w:pPr>
      <w:r w:rsidRPr="008B7FF3">
        <w:rPr>
          <w:sz w:val="24"/>
          <w:szCs w:val="24"/>
        </w:rPr>
        <w:tab/>
        <w:t>По разделу 02 «Национальная оборона» на осуществление первичного воинского учета на территории, где отсутствуют военные комиссариаты за счет субвенций из областного бюджета  при плановых назначениях – 85,4 тыс</w:t>
      </w:r>
      <w:proofErr w:type="gramStart"/>
      <w:r w:rsidRPr="008B7FF3">
        <w:rPr>
          <w:sz w:val="24"/>
          <w:szCs w:val="24"/>
        </w:rPr>
        <w:t>.р</w:t>
      </w:r>
      <w:proofErr w:type="gramEnd"/>
      <w:r w:rsidRPr="008B7FF3">
        <w:rPr>
          <w:sz w:val="24"/>
          <w:szCs w:val="24"/>
        </w:rPr>
        <w:t>ублей исполнение составило 100%.</w:t>
      </w:r>
    </w:p>
    <w:p w:rsidR="008B7FF3" w:rsidRPr="008B7FF3" w:rsidRDefault="008B7FF3" w:rsidP="008B7FF3">
      <w:pPr>
        <w:jc w:val="both"/>
        <w:rPr>
          <w:sz w:val="24"/>
          <w:szCs w:val="24"/>
        </w:rPr>
      </w:pPr>
      <w:r w:rsidRPr="008B7FF3">
        <w:rPr>
          <w:sz w:val="24"/>
          <w:szCs w:val="24"/>
        </w:rPr>
        <w:t xml:space="preserve">           По разделу 03 «Национальная безопасность и правоохранительная деятельность»  при плановых назначениях – 29,8 тыс</w:t>
      </w:r>
      <w:proofErr w:type="gramStart"/>
      <w:r w:rsidRPr="008B7FF3">
        <w:rPr>
          <w:sz w:val="24"/>
          <w:szCs w:val="24"/>
        </w:rPr>
        <w:t>.р</w:t>
      </w:r>
      <w:proofErr w:type="gramEnd"/>
      <w:r w:rsidRPr="008B7FF3">
        <w:rPr>
          <w:sz w:val="24"/>
          <w:szCs w:val="24"/>
        </w:rPr>
        <w:t>ублей исполнение 100%.</w:t>
      </w:r>
    </w:p>
    <w:p w:rsidR="008B7FF3" w:rsidRPr="008B7FF3" w:rsidRDefault="008B7FF3" w:rsidP="008B7FF3">
      <w:pPr>
        <w:jc w:val="both"/>
        <w:rPr>
          <w:sz w:val="24"/>
          <w:szCs w:val="24"/>
        </w:rPr>
      </w:pPr>
      <w:r w:rsidRPr="008B7FF3">
        <w:rPr>
          <w:sz w:val="24"/>
          <w:szCs w:val="24"/>
        </w:rPr>
        <w:tab/>
        <w:t>По разделу 04 «Национальная экономика» при годовых плановых назначениях 718,0 тыс</w:t>
      </w:r>
      <w:proofErr w:type="gramStart"/>
      <w:r w:rsidRPr="008B7FF3">
        <w:rPr>
          <w:sz w:val="24"/>
          <w:szCs w:val="24"/>
        </w:rPr>
        <w:t>.р</w:t>
      </w:r>
      <w:proofErr w:type="gramEnd"/>
      <w:r w:rsidRPr="008B7FF3">
        <w:rPr>
          <w:sz w:val="24"/>
          <w:szCs w:val="24"/>
        </w:rPr>
        <w:t>уб., исполнение составило 620,7 тыс.рублей или 86,4%.</w:t>
      </w:r>
    </w:p>
    <w:p w:rsidR="008B7FF3" w:rsidRPr="008B7FF3" w:rsidRDefault="008B7FF3" w:rsidP="008B7FF3">
      <w:pPr>
        <w:jc w:val="both"/>
        <w:rPr>
          <w:color w:val="000000"/>
          <w:sz w:val="24"/>
          <w:szCs w:val="24"/>
        </w:rPr>
      </w:pPr>
      <w:r w:rsidRPr="008B7FF3">
        <w:rPr>
          <w:sz w:val="24"/>
          <w:szCs w:val="24"/>
        </w:rPr>
        <w:tab/>
        <w:t>По разделу 05 «Жилищно-коммунальное хозяйство» расходы исполнены   на100 % при     плане 2022,7 тыс. руб.</w:t>
      </w:r>
      <w:proofErr w:type="gramStart"/>
      <w:r w:rsidRPr="008B7FF3">
        <w:rPr>
          <w:sz w:val="24"/>
          <w:szCs w:val="24"/>
        </w:rPr>
        <w:t xml:space="preserve"> ,</w:t>
      </w:r>
      <w:proofErr w:type="gramEnd"/>
      <w:r w:rsidRPr="008B7FF3">
        <w:rPr>
          <w:sz w:val="24"/>
          <w:szCs w:val="24"/>
        </w:rPr>
        <w:t xml:space="preserve"> из них: на жилищное хозяйство запланировано 836,1 тыс.рублей, исполнение составило 100%;  на  </w:t>
      </w:r>
      <w:r w:rsidRPr="008B7FF3">
        <w:rPr>
          <w:color w:val="000000"/>
          <w:sz w:val="24"/>
          <w:szCs w:val="24"/>
        </w:rPr>
        <w:t>благоустройство  при плане 1186,6 тыс.руб., исполнение 100%.</w:t>
      </w:r>
    </w:p>
    <w:p w:rsidR="008B7FF3" w:rsidRPr="008B7FF3" w:rsidRDefault="008B7FF3" w:rsidP="008B7FF3">
      <w:pPr>
        <w:jc w:val="both"/>
        <w:rPr>
          <w:sz w:val="24"/>
          <w:szCs w:val="24"/>
        </w:rPr>
      </w:pPr>
      <w:r w:rsidRPr="008B7FF3">
        <w:rPr>
          <w:sz w:val="24"/>
          <w:szCs w:val="24"/>
        </w:rPr>
        <w:lastRenderedPageBreak/>
        <w:tab/>
        <w:t>Расходы по разделу 08 «Культура и кинематография» исполнение составило 7111,5  тыс</w:t>
      </w:r>
      <w:proofErr w:type="gramStart"/>
      <w:r w:rsidRPr="008B7FF3">
        <w:rPr>
          <w:sz w:val="24"/>
          <w:szCs w:val="24"/>
        </w:rPr>
        <w:t>.р</w:t>
      </w:r>
      <w:proofErr w:type="gramEnd"/>
      <w:r w:rsidRPr="008B7FF3">
        <w:rPr>
          <w:sz w:val="24"/>
          <w:szCs w:val="24"/>
        </w:rPr>
        <w:t xml:space="preserve">уб. при плане  7124,5 тыс.руб. или 99,8%, в том числе: на обеспечение подведомственных учреждений культуры исполнение составило 7035,6 тыс.руб. при плане 7048,6 тыс.руб. или 99,8%. </w:t>
      </w:r>
    </w:p>
    <w:p w:rsidR="008B7FF3" w:rsidRPr="008B7FF3" w:rsidRDefault="008B7FF3" w:rsidP="008B7FF3">
      <w:pPr>
        <w:ind w:firstLine="708"/>
        <w:jc w:val="both"/>
        <w:rPr>
          <w:sz w:val="24"/>
          <w:szCs w:val="24"/>
        </w:rPr>
      </w:pPr>
      <w:r w:rsidRPr="008B7FF3">
        <w:rPr>
          <w:sz w:val="24"/>
          <w:szCs w:val="24"/>
        </w:rPr>
        <w:t>По разделу 10 «Социальная политика» на доплату к пенсиям муниципальных    служащих   поселения израсходовано средств в сумме 138,9 тыс</w:t>
      </w:r>
      <w:proofErr w:type="gramStart"/>
      <w:r w:rsidRPr="008B7FF3">
        <w:rPr>
          <w:sz w:val="24"/>
          <w:szCs w:val="24"/>
        </w:rPr>
        <w:t>.р</w:t>
      </w:r>
      <w:proofErr w:type="gramEnd"/>
      <w:r w:rsidRPr="008B7FF3">
        <w:rPr>
          <w:sz w:val="24"/>
          <w:szCs w:val="24"/>
        </w:rPr>
        <w:t>уб. , исполнение 100%.</w:t>
      </w:r>
    </w:p>
    <w:p w:rsidR="008B7FF3" w:rsidRPr="008B7FF3" w:rsidRDefault="008B7FF3" w:rsidP="008B7FF3">
      <w:pPr>
        <w:ind w:firstLine="708"/>
        <w:jc w:val="both"/>
        <w:rPr>
          <w:sz w:val="24"/>
          <w:szCs w:val="24"/>
        </w:rPr>
      </w:pPr>
      <w:r w:rsidRPr="008B7FF3">
        <w:rPr>
          <w:sz w:val="24"/>
          <w:szCs w:val="24"/>
        </w:rPr>
        <w:t>По разделу 14 «Межбюджетные трансферты» исполнение составило 100% при плане 148,8 тыс</w:t>
      </w:r>
      <w:proofErr w:type="gramStart"/>
      <w:r w:rsidRPr="008B7FF3">
        <w:rPr>
          <w:sz w:val="24"/>
          <w:szCs w:val="24"/>
        </w:rPr>
        <w:t>.р</w:t>
      </w:r>
      <w:proofErr w:type="gramEnd"/>
      <w:r w:rsidRPr="008B7FF3">
        <w:rPr>
          <w:sz w:val="24"/>
          <w:szCs w:val="24"/>
        </w:rPr>
        <w:t>уб.</w:t>
      </w:r>
    </w:p>
    <w:p w:rsidR="008B7FF3" w:rsidRPr="008B7FF3" w:rsidRDefault="008B7FF3" w:rsidP="008B7FF3">
      <w:pPr>
        <w:jc w:val="both"/>
        <w:rPr>
          <w:color w:val="000000"/>
          <w:sz w:val="24"/>
          <w:szCs w:val="24"/>
        </w:rPr>
      </w:pPr>
      <w:r w:rsidRPr="008B7FF3">
        <w:rPr>
          <w:sz w:val="24"/>
          <w:szCs w:val="24"/>
        </w:rPr>
        <w:tab/>
      </w:r>
      <w:r w:rsidRPr="008B7FF3">
        <w:rPr>
          <w:color w:val="000000"/>
          <w:sz w:val="24"/>
          <w:szCs w:val="24"/>
        </w:rPr>
        <w:t>Остаток средств бюджета  Полевского сельского поселения на 01.01.2021 составил 275,6 тыс</w:t>
      </w:r>
      <w:proofErr w:type="gramStart"/>
      <w:r w:rsidRPr="008B7FF3">
        <w:rPr>
          <w:color w:val="000000"/>
          <w:sz w:val="24"/>
          <w:szCs w:val="24"/>
        </w:rPr>
        <w:t>.р</w:t>
      </w:r>
      <w:proofErr w:type="gramEnd"/>
      <w:r w:rsidRPr="008B7FF3">
        <w:rPr>
          <w:color w:val="000000"/>
          <w:sz w:val="24"/>
          <w:szCs w:val="24"/>
        </w:rPr>
        <w:t>уб.</w:t>
      </w:r>
    </w:p>
    <w:p w:rsidR="008B7FF3" w:rsidRPr="008B7FF3" w:rsidRDefault="008B7FF3" w:rsidP="008B7FF3">
      <w:pPr>
        <w:shd w:val="clear" w:color="auto" w:fill="FFFFFF"/>
        <w:ind w:firstLine="708"/>
        <w:jc w:val="both"/>
        <w:rPr>
          <w:sz w:val="24"/>
          <w:szCs w:val="24"/>
        </w:rPr>
      </w:pPr>
      <w:r w:rsidRPr="008B7FF3">
        <w:rPr>
          <w:sz w:val="24"/>
          <w:szCs w:val="24"/>
        </w:rPr>
        <w:t xml:space="preserve">Составление и исполнение бюджета, ведение смет расходов, бухгалтерский учет в администрации ведется в соответствии с нормативно-правовыми документами, определяющими формирование учетной политики и отчетов учреждения:  </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Бюджетный кодекс РФ;</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xml:space="preserve">- Налоговый кодекс РФ;  </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Федеральный закон от 06.12.2011 г.  № 402-ФЗ «О бухгалтерском учете»;</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Приказ Минфина РФ от 6 декабря 2010 г. № 162н «Об утверждении Плана счетов бюджетного учета и инструкции по его применению»;</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xml:space="preserve"> - Приказ Минфина РФ от 1 июля 2013 г. № 65н «Об утверждении Указаний о порядке применения бюджетной классификации Российской Федерации»;</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xml:space="preserve"> </w:t>
      </w:r>
      <w:proofErr w:type="gramStart"/>
      <w:r w:rsidRPr="008B7FF3">
        <w:rPr>
          <w:rFonts w:eastAsia="SimSun"/>
          <w:kern w:val="1"/>
          <w:sz w:val="24"/>
          <w:szCs w:val="24"/>
          <w:lang w:eastAsia="hi-IN" w:bidi="hi-IN"/>
        </w:rPr>
        <w:t>- 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Приказ Минфина РФ от 28 декабря 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иными нормативными правовыми актами Российской Федерации.</w:t>
      </w:r>
    </w:p>
    <w:p w:rsidR="008B7FF3" w:rsidRPr="008B7FF3" w:rsidRDefault="008B7FF3" w:rsidP="008B7FF3">
      <w:pPr>
        <w:suppressAutoHyphens/>
        <w:ind w:firstLine="708"/>
        <w:jc w:val="both"/>
        <w:textAlignment w:val="baseline"/>
        <w:rPr>
          <w:rFonts w:eastAsia="SimSun"/>
          <w:kern w:val="1"/>
          <w:sz w:val="24"/>
          <w:szCs w:val="24"/>
          <w:lang w:eastAsia="hi-IN" w:bidi="hi-IN"/>
        </w:rPr>
      </w:pPr>
      <w:r w:rsidRPr="008B7FF3">
        <w:rPr>
          <w:rFonts w:eastAsia="SimSun"/>
          <w:kern w:val="1"/>
          <w:sz w:val="24"/>
          <w:szCs w:val="24"/>
          <w:lang w:eastAsia="hi-IN" w:bidi="hi-IN"/>
        </w:rPr>
        <w:t>Исполнение бюджета осуществляется администрацией сельского поселения с передачей отдельных функций по исполнению бюджета Администрации Октябрьского муниципального района на основании заключенного соглашения «О передаче органам местного самоуправления Октябрьского муниципального района, части полномочий органов местного самоуправления Полевского сельского поселения». Реализация полномочий, переданных по соглашению, осуществляется за счет межбюджетных трансфертов, предоставляемых из бюджета Полевского сельского поселения в бюджет Октябрьского муниципального района.</w:t>
      </w:r>
    </w:p>
    <w:p w:rsidR="008B7FF3" w:rsidRPr="008B7FF3" w:rsidRDefault="008B7FF3" w:rsidP="008B7FF3">
      <w:pPr>
        <w:shd w:val="clear" w:color="auto" w:fill="FFFFFF"/>
        <w:ind w:firstLine="709"/>
        <w:jc w:val="both"/>
        <w:rPr>
          <w:sz w:val="24"/>
          <w:szCs w:val="24"/>
        </w:rPr>
      </w:pPr>
      <w:r w:rsidRPr="008B7FF3">
        <w:rPr>
          <w:sz w:val="24"/>
          <w:szCs w:val="24"/>
        </w:rPr>
        <w:t xml:space="preserve">Бухгалтерский учет в администрации сельского поселения ведется ручным способом и с использованием программы АС «СМЕТА». Используется электронная почта, система электронного документооборота СУФД, отчеты в ФСС, налоговую инспекцию, ПФР, статистическая отчетность предоставляются через телекоммуникационную систему электронного документооборота «Контур-Экстерн», бюджетная и бухгалтерская отчетность в финансовый отдел предоставляется в </w:t>
      </w:r>
      <w:proofErr w:type="spellStart"/>
      <w:r w:rsidRPr="008B7FF3">
        <w:rPr>
          <w:sz w:val="24"/>
          <w:szCs w:val="24"/>
        </w:rPr>
        <w:t>Свод-СМАРТ</w:t>
      </w:r>
      <w:proofErr w:type="spellEnd"/>
      <w:r w:rsidRPr="008B7FF3">
        <w:rPr>
          <w:sz w:val="24"/>
          <w:szCs w:val="24"/>
        </w:rPr>
        <w:t>.</w:t>
      </w:r>
    </w:p>
    <w:p w:rsidR="008B7FF3" w:rsidRPr="008B7FF3" w:rsidRDefault="008B7FF3" w:rsidP="008B7FF3">
      <w:pPr>
        <w:ind w:firstLine="708"/>
        <w:jc w:val="both"/>
        <w:rPr>
          <w:sz w:val="24"/>
          <w:szCs w:val="24"/>
        </w:rPr>
      </w:pPr>
      <w:r w:rsidRPr="008B7FF3">
        <w:rPr>
          <w:sz w:val="24"/>
          <w:szCs w:val="24"/>
        </w:rPr>
        <w:t>В отчетном периоде осуществлялись мероприятия внутреннего контроля исполнения бюджета поселения.</w:t>
      </w:r>
    </w:p>
    <w:p w:rsidR="008B7FF3" w:rsidRPr="008B7FF3" w:rsidRDefault="008B7FF3" w:rsidP="008B7FF3">
      <w:pPr>
        <w:suppressAutoHyphens/>
        <w:ind w:firstLine="709"/>
        <w:jc w:val="both"/>
        <w:textAlignment w:val="baseline"/>
        <w:rPr>
          <w:rFonts w:eastAsia="SimSun"/>
          <w:kern w:val="1"/>
          <w:sz w:val="24"/>
          <w:szCs w:val="24"/>
          <w:lang w:eastAsia="hi-IN" w:bidi="hi-IN"/>
        </w:rPr>
      </w:pPr>
      <w:r w:rsidRPr="008B7FF3">
        <w:rPr>
          <w:rFonts w:eastAsia="SimSun"/>
          <w:kern w:val="1"/>
          <w:sz w:val="24"/>
          <w:szCs w:val="24"/>
          <w:lang w:eastAsia="hi-IN" w:bidi="hi-IN"/>
        </w:rPr>
        <w:t xml:space="preserve">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w:t>
      </w:r>
      <w:r w:rsidRPr="008B7FF3">
        <w:rPr>
          <w:rFonts w:eastAsia="SimSun"/>
          <w:kern w:val="1"/>
          <w:sz w:val="24"/>
          <w:szCs w:val="24"/>
          <w:lang w:eastAsia="hi-IN" w:bidi="hi-IN"/>
        </w:rPr>
        <w:lastRenderedPageBreak/>
        <w:t xml:space="preserve">заключенного «Соглашения о передаче Контрольно-ревизионной комиссии Октябрьского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w:t>
      </w:r>
    </w:p>
    <w:p w:rsidR="008B7FF3" w:rsidRPr="008B7FF3" w:rsidRDefault="008B7FF3" w:rsidP="008B7FF3">
      <w:pPr>
        <w:jc w:val="both"/>
        <w:rPr>
          <w:sz w:val="24"/>
          <w:szCs w:val="24"/>
        </w:rPr>
      </w:pPr>
    </w:p>
    <w:p w:rsidR="008B7FF3" w:rsidRPr="008B7FF3" w:rsidRDefault="008B7FF3" w:rsidP="008B7FF3">
      <w:pPr>
        <w:ind w:firstLine="709"/>
        <w:jc w:val="both"/>
        <w:rPr>
          <w:sz w:val="24"/>
          <w:szCs w:val="24"/>
        </w:rPr>
      </w:pPr>
      <w:r w:rsidRPr="008B7FF3">
        <w:rPr>
          <w:sz w:val="24"/>
          <w:szCs w:val="24"/>
        </w:rPr>
        <w:t xml:space="preserve"> Главной экономической составляющей сельского поселения является земля. Общая площадь    11432 га</w:t>
      </w:r>
      <w:proofErr w:type="gramStart"/>
      <w:r w:rsidRPr="008B7FF3">
        <w:rPr>
          <w:sz w:val="24"/>
          <w:szCs w:val="24"/>
        </w:rPr>
        <w:t xml:space="preserve">.,  </w:t>
      </w:r>
      <w:proofErr w:type="gramEnd"/>
      <w:r w:rsidRPr="008B7FF3">
        <w:rPr>
          <w:sz w:val="24"/>
          <w:szCs w:val="24"/>
        </w:rPr>
        <w:t xml:space="preserve">в том числе земли населенных пунктов сельского поселения 1041 га. , 8469 га  посевные  площади, 194 га земли в пользовании   личных  подсобных  хозяйств.    </w:t>
      </w:r>
    </w:p>
    <w:p w:rsidR="008B7FF3" w:rsidRPr="008B7FF3" w:rsidRDefault="008B7FF3" w:rsidP="008B7FF3">
      <w:pPr>
        <w:ind w:firstLine="709"/>
        <w:jc w:val="both"/>
        <w:rPr>
          <w:sz w:val="24"/>
          <w:szCs w:val="24"/>
        </w:rPr>
      </w:pPr>
      <w:proofErr w:type="gramStart"/>
      <w:r w:rsidRPr="008B7FF3">
        <w:rPr>
          <w:sz w:val="24"/>
          <w:szCs w:val="24"/>
        </w:rPr>
        <w:t>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0  обращений,  к муниципальным служащим – 5 письменных обращений, 275 (о выделении жилья; по благоустройству населенных пунктов; ремонт и очистка дорог в населенных пунктах сельского поселения;</w:t>
      </w:r>
      <w:proofErr w:type="gramEnd"/>
      <w:r w:rsidRPr="008B7FF3">
        <w:rPr>
          <w:sz w:val="24"/>
          <w:szCs w:val="24"/>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8B7FF3" w:rsidRPr="008B7FF3" w:rsidRDefault="008B7FF3" w:rsidP="008B7FF3">
      <w:pPr>
        <w:ind w:firstLine="708"/>
        <w:jc w:val="both"/>
        <w:rPr>
          <w:sz w:val="24"/>
          <w:szCs w:val="24"/>
        </w:rPr>
      </w:pPr>
      <w:proofErr w:type="gramStart"/>
      <w:r w:rsidRPr="008B7FF3">
        <w:rPr>
          <w:sz w:val="24"/>
          <w:szCs w:val="24"/>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8B7FF3" w:rsidRPr="008B7FF3" w:rsidRDefault="008B7FF3" w:rsidP="008B7FF3">
      <w:pPr>
        <w:jc w:val="both"/>
        <w:rPr>
          <w:sz w:val="24"/>
          <w:szCs w:val="24"/>
        </w:rPr>
      </w:pPr>
    </w:p>
    <w:p w:rsidR="008B7FF3" w:rsidRPr="008B7FF3" w:rsidRDefault="008B7FF3" w:rsidP="008B7FF3">
      <w:pPr>
        <w:jc w:val="both"/>
        <w:rPr>
          <w:b/>
          <w:sz w:val="24"/>
          <w:szCs w:val="24"/>
        </w:rPr>
      </w:pPr>
      <w:r w:rsidRPr="008B7FF3">
        <w:rPr>
          <w:b/>
          <w:sz w:val="24"/>
          <w:szCs w:val="24"/>
        </w:rPr>
        <w:t>Сельское хозяйство:</w:t>
      </w:r>
    </w:p>
    <w:p w:rsidR="008B7FF3" w:rsidRPr="008B7FF3" w:rsidRDefault="008B7FF3" w:rsidP="008B7FF3">
      <w:pPr>
        <w:jc w:val="both"/>
        <w:rPr>
          <w:sz w:val="24"/>
          <w:szCs w:val="24"/>
        </w:rPr>
      </w:pPr>
      <w:r w:rsidRPr="008B7FF3">
        <w:rPr>
          <w:sz w:val="24"/>
          <w:szCs w:val="24"/>
        </w:rPr>
        <w:t>Поголовье на 01.01.2021 год:</w:t>
      </w:r>
    </w:p>
    <w:p w:rsidR="008B7FF3" w:rsidRPr="008B7FF3" w:rsidRDefault="008B7FF3" w:rsidP="008B7FF3">
      <w:pPr>
        <w:jc w:val="both"/>
        <w:rPr>
          <w:b/>
          <w:sz w:val="24"/>
          <w:szCs w:val="24"/>
        </w:rPr>
      </w:pPr>
      <w:r w:rsidRPr="008B7FF3">
        <w:rPr>
          <w:b/>
          <w:sz w:val="24"/>
          <w:szCs w:val="24"/>
        </w:rPr>
        <w:t>КРС всего-241</w:t>
      </w:r>
    </w:p>
    <w:p w:rsidR="008B7FF3" w:rsidRPr="008B7FF3" w:rsidRDefault="008B7FF3" w:rsidP="008B7FF3">
      <w:pPr>
        <w:jc w:val="both"/>
        <w:rPr>
          <w:sz w:val="24"/>
          <w:szCs w:val="24"/>
        </w:rPr>
      </w:pPr>
      <w:r w:rsidRPr="008B7FF3">
        <w:rPr>
          <w:sz w:val="24"/>
          <w:szCs w:val="24"/>
        </w:rPr>
        <w:t>Коров – 73</w:t>
      </w:r>
    </w:p>
    <w:p w:rsidR="008B7FF3" w:rsidRPr="008B7FF3" w:rsidRDefault="008B7FF3" w:rsidP="008B7FF3">
      <w:pPr>
        <w:jc w:val="both"/>
        <w:rPr>
          <w:b/>
          <w:sz w:val="24"/>
          <w:szCs w:val="24"/>
        </w:rPr>
      </w:pPr>
      <w:r w:rsidRPr="008B7FF3">
        <w:rPr>
          <w:b/>
          <w:sz w:val="24"/>
          <w:szCs w:val="24"/>
        </w:rPr>
        <w:t>Свиньи всего- 231</w:t>
      </w:r>
    </w:p>
    <w:p w:rsidR="008B7FF3" w:rsidRPr="008B7FF3" w:rsidRDefault="008B7FF3" w:rsidP="008B7FF3">
      <w:pPr>
        <w:jc w:val="both"/>
        <w:rPr>
          <w:sz w:val="24"/>
          <w:szCs w:val="24"/>
        </w:rPr>
      </w:pPr>
      <w:r w:rsidRPr="008B7FF3">
        <w:rPr>
          <w:sz w:val="24"/>
          <w:szCs w:val="24"/>
        </w:rPr>
        <w:t>Свиноматки – 33</w:t>
      </w:r>
    </w:p>
    <w:p w:rsidR="008B7FF3" w:rsidRPr="008B7FF3" w:rsidRDefault="008B7FF3" w:rsidP="008B7FF3">
      <w:pPr>
        <w:jc w:val="both"/>
        <w:rPr>
          <w:b/>
          <w:sz w:val="24"/>
          <w:szCs w:val="24"/>
        </w:rPr>
      </w:pPr>
      <w:r w:rsidRPr="008B7FF3">
        <w:rPr>
          <w:b/>
          <w:sz w:val="24"/>
          <w:szCs w:val="24"/>
        </w:rPr>
        <w:t>Овцы всего- 148</w:t>
      </w:r>
    </w:p>
    <w:p w:rsidR="008B7FF3" w:rsidRPr="008B7FF3" w:rsidRDefault="008B7FF3" w:rsidP="008B7FF3">
      <w:pPr>
        <w:jc w:val="both"/>
        <w:rPr>
          <w:sz w:val="24"/>
          <w:szCs w:val="24"/>
        </w:rPr>
      </w:pPr>
      <w:r w:rsidRPr="008B7FF3">
        <w:rPr>
          <w:sz w:val="24"/>
          <w:szCs w:val="24"/>
        </w:rPr>
        <w:t>Овцематки и ярки старше 1 года- 17</w:t>
      </w:r>
    </w:p>
    <w:p w:rsidR="008B7FF3" w:rsidRPr="008B7FF3" w:rsidRDefault="008B7FF3" w:rsidP="008B7FF3">
      <w:pPr>
        <w:jc w:val="both"/>
        <w:rPr>
          <w:sz w:val="24"/>
          <w:szCs w:val="24"/>
        </w:rPr>
      </w:pPr>
      <w:r w:rsidRPr="008B7FF3">
        <w:rPr>
          <w:sz w:val="24"/>
          <w:szCs w:val="24"/>
        </w:rPr>
        <w:t>Баранчики до 1 года – 10</w:t>
      </w:r>
    </w:p>
    <w:p w:rsidR="008B7FF3" w:rsidRPr="008B7FF3" w:rsidRDefault="008B7FF3" w:rsidP="008B7FF3">
      <w:pPr>
        <w:jc w:val="both"/>
        <w:rPr>
          <w:b/>
          <w:sz w:val="24"/>
          <w:szCs w:val="24"/>
        </w:rPr>
      </w:pPr>
      <w:r w:rsidRPr="008B7FF3">
        <w:rPr>
          <w:b/>
          <w:sz w:val="24"/>
          <w:szCs w:val="24"/>
        </w:rPr>
        <w:t>Козы всего – 38</w:t>
      </w:r>
    </w:p>
    <w:p w:rsidR="008B7FF3" w:rsidRPr="008B7FF3" w:rsidRDefault="008B7FF3" w:rsidP="008B7FF3">
      <w:pPr>
        <w:jc w:val="both"/>
        <w:rPr>
          <w:sz w:val="24"/>
          <w:szCs w:val="24"/>
        </w:rPr>
      </w:pPr>
      <w:proofErr w:type="spellStart"/>
      <w:r w:rsidRPr="008B7FF3">
        <w:rPr>
          <w:sz w:val="24"/>
          <w:szCs w:val="24"/>
        </w:rPr>
        <w:t>Козоматки</w:t>
      </w:r>
      <w:proofErr w:type="spellEnd"/>
      <w:r w:rsidRPr="008B7FF3">
        <w:rPr>
          <w:sz w:val="24"/>
          <w:szCs w:val="24"/>
        </w:rPr>
        <w:t xml:space="preserve"> и козочки старше 1 года – 13</w:t>
      </w:r>
    </w:p>
    <w:p w:rsidR="008B7FF3" w:rsidRPr="008B7FF3" w:rsidRDefault="008B7FF3" w:rsidP="008B7FF3">
      <w:pPr>
        <w:jc w:val="both"/>
        <w:rPr>
          <w:b/>
          <w:sz w:val="24"/>
          <w:szCs w:val="24"/>
        </w:rPr>
      </w:pPr>
      <w:r w:rsidRPr="008B7FF3">
        <w:rPr>
          <w:b/>
          <w:sz w:val="24"/>
          <w:szCs w:val="24"/>
        </w:rPr>
        <w:t>Лошади всего- 173</w:t>
      </w:r>
    </w:p>
    <w:p w:rsidR="008B7FF3" w:rsidRPr="008B7FF3" w:rsidRDefault="008B7FF3" w:rsidP="008B7FF3">
      <w:pPr>
        <w:jc w:val="both"/>
        <w:rPr>
          <w:b/>
          <w:sz w:val="24"/>
          <w:szCs w:val="24"/>
        </w:rPr>
      </w:pPr>
      <w:r w:rsidRPr="008B7FF3">
        <w:rPr>
          <w:b/>
          <w:sz w:val="24"/>
          <w:szCs w:val="24"/>
        </w:rPr>
        <w:t>Кролики всего- 128</w:t>
      </w:r>
    </w:p>
    <w:p w:rsidR="008B7FF3" w:rsidRPr="008B7FF3" w:rsidRDefault="008B7FF3" w:rsidP="008B7FF3">
      <w:pPr>
        <w:jc w:val="both"/>
        <w:rPr>
          <w:sz w:val="24"/>
          <w:szCs w:val="24"/>
        </w:rPr>
      </w:pPr>
      <w:r w:rsidRPr="008B7FF3">
        <w:rPr>
          <w:sz w:val="24"/>
          <w:szCs w:val="24"/>
        </w:rPr>
        <w:t>Кроликоматки- 23</w:t>
      </w:r>
    </w:p>
    <w:p w:rsidR="008B7FF3" w:rsidRPr="008B7FF3" w:rsidRDefault="008B7FF3" w:rsidP="008B7FF3">
      <w:pPr>
        <w:jc w:val="both"/>
        <w:rPr>
          <w:b/>
          <w:sz w:val="24"/>
          <w:szCs w:val="24"/>
        </w:rPr>
      </w:pPr>
      <w:r w:rsidRPr="008B7FF3">
        <w:rPr>
          <w:b/>
          <w:sz w:val="24"/>
          <w:szCs w:val="24"/>
        </w:rPr>
        <w:t>Птица - всего- 1155</w:t>
      </w:r>
    </w:p>
    <w:p w:rsidR="008B7FF3" w:rsidRPr="008B7FF3" w:rsidRDefault="008B7FF3" w:rsidP="008B7FF3">
      <w:pPr>
        <w:jc w:val="both"/>
        <w:rPr>
          <w:b/>
          <w:sz w:val="24"/>
          <w:szCs w:val="24"/>
        </w:rPr>
      </w:pPr>
      <w:r w:rsidRPr="008B7FF3">
        <w:rPr>
          <w:b/>
          <w:sz w:val="24"/>
          <w:szCs w:val="24"/>
        </w:rPr>
        <w:t>Пчелосемьи – 155</w:t>
      </w:r>
    </w:p>
    <w:p w:rsidR="008B7FF3" w:rsidRPr="008B7FF3" w:rsidRDefault="008B7FF3" w:rsidP="008B7FF3">
      <w:pPr>
        <w:ind w:firstLine="709"/>
        <w:jc w:val="both"/>
        <w:rPr>
          <w:sz w:val="24"/>
          <w:szCs w:val="24"/>
        </w:rPr>
      </w:pPr>
      <w:r w:rsidRPr="008B7FF3">
        <w:rPr>
          <w:sz w:val="24"/>
          <w:szCs w:val="24"/>
        </w:rPr>
        <w:t>За прошедший 2020 год администрацией Полевского сельского поселения проделана следующая работа:</w:t>
      </w:r>
    </w:p>
    <w:p w:rsidR="008B7FF3" w:rsidRPr="008B7FF3" w:rsidRDefault="008B7FF3" w:rsidP="008B7FF3">
      <w:pPr>
        <w:ind w:firstLine="709"/>
        <w:jc w:val="both"/>
        <w:rPr>
          <w:sz w:val="24"/>
          <w:szCs w:val="24"/>
        </w:rPr>
      </w:pPr>
      <w:r w:rsidRPr="008B7FF3">
        <w:rPr>
          <w:sz w:val="24"/>
          <w:szCs w:val="24"/>
        </w:rPr>
        <w:t>- завершено уличное освещение во всех селах поселения;</w:t>
      </w:r>
    </w:p>
    <w:p w:rsidR="008B7FF3" w:rsidRPr="008B7FF3" w:rsidRDefault="008B7FF3" w:rsidP="008B7FF3">
      <w:pPr>
        <w:ind w:firstLine="709"/>
        <w:jc w:val="both"/>
        <w:rPr>
          <w:sz w:val="24"/>
          <w:szCs w:val="24"/>
        </w:rPr>
      </w:pPr>
      <w:r w:rsidRPr="008B7FF3">
        <w:rPr>
          <w:sz w:val="24"/>
          <w:szCs w:val="24"/>
        </w:rPr>
        <w:t>- благодаря плану социального развития центров экономического роста разработанному правительством ЕАО были закуплены, смонтированы и установлены детские площадки в селах Полевое, Луговое, Самара;</w:t>
      </w:r>
    </w:p>
    <w:p w:rsidR="008B7FF3" w:rsidRPr="008B7FF3" w:rsidRDefault="008B7FF3" w:rsidP="008B7FF3">
      <w:pPr>
        <w:ind w:firstLine="709"/>
        <w:jc w:val="both"/>
        <w:rPr>
          <w:sz w:val="24"/>
          <w:szCs w:val="24"/>
        </w:rPr>
      </w:pPr>
      <w:r w:rsidRPr="008B7FF3">
        <w:rPr>
          <w:sz w:val="24"/>
          <w:szCs w:val="24"/>
        </w:rPr>
        <w:t xml:space="preserve">- выложена брусчаткой дорожка к обелиску погибшим воинам ВОВ в с. </w:t>
      </w:r>
      <w:proofErr w:type="gramStart"/>
      <w:r w:rsidRPr="008B7FF3">
        <w:rPr>
          <w:sz w:val="24"/>
          <w:szCs w:val="24"/>
        </w:rPr>
        <w:t>Полевое</w:t>
      </w:r>
      <w:proofErr w:type="gramEnd"/>
      <w:r w:rsidRPr="008B7FF3">
        <w:rPr>
          <w:sz w:val="24"/>
          <w:szCs w:val="24"/>
        </w:rPr>
        <w:t xml:space="preserve"> протяженностью 84 м. Монтаж лавочек и урн отложен на апрель 2021 г.;</w:t>
      </w:r>
    </w:p>
    <w:p w:rsidR="008B7FF3" w:rsidRPr="008B7FF3" w:rsidRDefault="008B7FF3" w:rsidP="008B7FF3">
      <w:pPr>
        <w:ind w:firstLine="709"/>
        <w:jc w:val="both"/>
        <w:rPr>
          <w:sz w:val="24"/>
          <w:szCs w:val="24"/>
        </w:rPr>
      </w:pPr>
      <w:r w:rsidRPr="008B7FF3">
        <w:rPr>
          <w:sz w:val="24"/>
          <w:szCs w:val="24"/>
        </w:rPr>
        <w:t xml:space="preserve">- облагорожен и обустроен </w:t>
      </w:r>
      <w:proofErr w:type="spellStart"/>
      <w:r w:rsidRPr="008B7FF3">
        <w:rPr>
          <w:sz w:val="24"/>
          <w:szCs w:val="24"/>
        </w:rPr>
        <w:t>водоисточник</w:t>
      </w:r>
      <w:proofErr w:type="spellEnd"/>
      <w:r w:rsidRPr="008B7FF3">
        <w:rPr>
          <w:sz w:val="24"/>
          <w:szCs w:val="24"/>
        </w:rPr>
        <w:t xml:space="preserve"> в </w:t>
      </w:r>
      <w:proofErr w:type="gramStart"/>
      <w:r w:rsidRPr="008B7FF3">
        <w:rPr>
          <w:sz w:val="24"/>
          <w:szCs w:val="24"/>
        </w:rPr>
        <w:t>с</w:t>
      </w:r>
      <w:proofErr w:type="gramEnd"/>
      <w:r w:rsidRPr="008B7FF3">
        <w:rPr>
          <w:sz w:val="24"/>
          <w:szCs w:val="24"/>
        </w:rPr>
        <w:t>. Столбовое;</w:t>
      </w:r>
    </w:p>
    <w:p w:rsidR="008B7FF3" w:rsidRPr="008B7FF3" w:rsidRDefault="008B7FF3" w:rsidP="008B7FF3">
      <w:pPr>
        <w:ind w:firstLine="709"/>
        <w:jc w:val="both"/>
        <w:rPr>
          <w:sz w:val="24"/>
          <w:szCs w:val="24"/>
        </w:rPr>
      </w:pPr>
      <w:r w:rsidRPr="008B7FF3">
        <w:rPr>
          <w:sz w:val="24"/>
          <w:szCs w:val="24"/>
        </w:rPr>
        <w:t xml:space="preserve">- произведена подсыпка и </w:t>
      </w:r>
      <w:proofErr w:type="spellStart"/>
      <w:r w:rsidRPr="008B7FF3">
        <w:rPr>
          <w:sz w:val="24"/>
          <w:szCs w:val="24"/>
        </w:rPr>
        <w:t>грейдирование</w:t>
      </w:r>
      <w:proofErr w:type="spellEnd"/>
      <w:r w:rsidRPr="008B7FF3">
        <w:rPr>
          <w:sz w:val="24"/>
          <w:szCs w:val="24"/>
        </w:rPr>
        <w:t xml:space="preserve"> центральных улиц в селах </w:t>
      </w:r>
      <w:proofErr w:type="gramStart"/>
      <w:r w:rsidRPr="008B7FF3">
        <w:rPr>
          <w:sz w:val="24"/>
          <w:szCs w:val="24"/>
        </w:rPr>
        <w:t>Полевое</w:t>
      </w:r>
      <w:proofErr w:type="gramEnd"/>
      <w:r w:rsidRPr="008B7FF3">
        <w:rPr>
          <w:sz w:val="24"/>
          <w:szCs w:val="24"/>
        </w:rPr>
        <w:t>, Луговое, Самара, Столбовое;</w:t>
      </w:r>
    </w:p>
    <w:p w:rsidR="0059541B" w:rsidRDefault="008B7FF3" w:rsidP="0059541B">
      <w:pPr>
        <w:ind w:firstLine="709"/>
        <w:jc w:val="both"/>
        <w:rPr>
          <w:sz w:val="24"/>
          <w:szCs w:val="24"/>
        </w:rPr>
      </w:pPr>
      <w:r w:rsidRPr="008B7FF3">
        <w:rPr>
          <w:sz w:val="24"/>
          <w:szCs w:val="24"/>
        </w:rPr>
        <w:t>- в течени</w:t>
      </w:r>
      <w:proofErr w:type="gramStart"/>
      <w:r w:rsidRPr="008B7FF3">
        <w:rPr>
          <w:sz w:val="24"/>
          <w:szCs w:val="24"/>
        </w:rPr>
        <w:t>и</w:t>
      </w:r>
      <w:proofErr w:type="gramEnd"/>
      <w:r w:rsidRPr="008B7FF3">
        <w:rPr>
          <w:sz w:val="24"/>
          <w:szCs w:val="24"/>
        </w:rPr>
        <w:t xml:space="preserve"> летнего времени производился </w:t>
      </w:r>
      <w:proofErr w:type="spellStart"/>
      <w:r w:rsidRPr="008B7FF3">
        <w:rPr>
          <w:sz w:val="24"/>
          <w:szCs w:val="24"/>
        </w:rPr>
        <w:t>обкос</w:t>
      </w:r>
      <w:proofErr w:type="spellEnd"/>
      <w:r w:rsidRPr="008B7FF3">
        <w:rPr>
          <w:sz w:val="24"/>
          <w:szCs w:val="24"/>
        </w:rPr>
        <w:t xml:space="preserve"> травы по улицам всех сел поселения;</w:t>
      </w:r>
      <w:r w:rsidR="0059541B">
        <w:rPr>
          <w:sz w:val="24"/>
          <w:szCs w:val="24"/>
        </w:rPr>
        <w:t xml:space="preserve">  </w:t>
      </w:r>
    </w:p>
    <w:p w:rsidR="008B7FF3" w:rsidRPr="008B7FF3" w:rsidRDefault="008B7FF3" w:rsidP="0059541B">
      <w:pPr>
        <w:ind w:firstLine="709"/>
        <w:jc w:val="both"/>
        <w:rPr>
          <w:sz w:val="24"/>
          <w:szCs w:val="24"/>
        </w:rPr>
      </w:pPr>
      <w:r w:rsidRPr="008B7FF3">
        <w:rPr>
          <w:sz w:val="24"/>
          <w:szCs w:val="24"/>
        </w:rPr>
        <w:t xml:space="preserve">В </w:t>
      </w:r>
      <w:proofErr w:type="gramStart"/>
      <w:r w:rsidRPr="008B7FF3">
        <w:rPr>
          <w:sz w:val="24"/>
          <w:szCs w:val="24"/>
        </w:rPr>
        <w:t>с</w:t>
      </w:r>
      <w:proofErr w:type="gramEnd"/>
      <w:r w:rsidRPr="008B7FF3">
        <w:rPr>
          <w:sz w:val="24"/>
          <w:szCs w:val="24"/>
        </w:rPr>
        <w:t>. Столбовое сделана минерализованная полоса.</w:t>
      </w:r>
    </w:p>
    <w:p w:rsidR="008B7FF3" w:rsidRPr="008B7FF3" w:rsidRDefault="008B7FF3" w:rsidP="008B7FF3">
      <w:pPr>
        <w:ind w:firstLine="709"/>
        <w:jc w:val="both"/>
        <w:rPr>
          <w:color w:val="C00000"/>
          <w:sz w:val="24"/>
          <w:szCs w:val="24"/>
        </w:rPr>
      </w:pPr>
    </w:p>
    <w:p w:rsidR="008B7FF3" w:rsidRPr="008B7FF3" w:rsidRDefault="0059541B" w:rsidP="008B7FF3">
      <w:pPr>
        <w:pStyle w:val="1"/>
        <w:rPr>
          <w:rFonts w:ascii="Times New Roman" w:hAnsi="Times New Roman"/>
          <w:b w:val="0"/>
          <w:sz w:val="24"/>
          <w:szCs w:val="24"/>
        </w:rPr>
      </w:pPr>
      <w:r>
        <w:rPr>
          <w:rFonts w:ascii="Times New Roman" w:hAnsi="Times New Roman"/>
          <w:b w:val="0"/>
          <w:sz w:val="24"/>
          <w:szCs w:val="24"/>
        </w:rPr>
        <w:lastRenderedPageBreak/>
        <w:t xml:space="preserve">                      </w:t>
      </w:r>
      <w:r w:rsidR="008B7FF3" w:rsidRPr="008B7FF3">
        <w:rPr>
          <w:rFonts w:ascii="Times New Roman" w:hAnsi="Times New Roman"/>
          <w:b w:val="0"/>
          <w:sz w:val="24"/>
          <w:szCs w:val="24"/>
        </w:rPr>
        <w:t>Муниципальное образование  «</w:t>
      </w:r>
      <w:proofErr w:type="spellStart"/>
      <w:r w:rsidR="008B7FF3" w:rsidRPr="008B7FF3">
        <w:rPr>
          <w:rFonts w:ascii="Times New Roman" w:hAnsi="Times New Roman"/>
          <w:b w:val="0"/>
          <w:sz w:val="24"/>
          <w:szCs w:val="24"/>
        </w:rPr>
        <w:t>Полевское</w:t>
      </w:r>
      <w:proofErr w:type="spellEnd"/>
      <w:r w:rsidR="008B7FF3" w:rsidRPr="008B7FF3">
        <w:rPr>
          <w:rFonts w:ascii="Times New Roman" w:hAnsi="Times New Roman"/>
          <w:b w:val="0"/>
          <w:sz w:val="24"/>
          <w:szCs w:val="24"/>
        </w:rPr>
        <w:t xml:space="preserve">  сельское поселение»  </w:t>
      </w:r>
    </w:p>
    <w:p w:rsidR="008B7FF3" w:rsidRPr="008B7FF3" w:rsidRDefault="008B7FF3" w:rsidP="008B7FF3">
      <w:pPr>
        <w:jc w:val="center"/>
        <w:rPr>
          <w:sz w:val="24"/>
          <w:szCs w:val="24"/>
        </w:rPr>
      </w:pPr>
      <w:r w:rsidRPr="008B7FF3">
        <w:rPr>
          <w:sz w:val="24"/>
          <w:szCs w:val="24"/>
        </w:rPr>
        <w:t xml:space="preserve">Октябрьского муниципального района </w:t>
      </w:r>
    </w:p>
    <w:p w:rsidR="008B7FF3" w:rsidRPr="008B7FF3" w:rsidRDefault="008B7FF3" w:rsidP="008B7FF3">
      <w:pPr>
        <w:jc w:val="center"/>
        <w:rPr>
          <w:bCs/>
          <w:sz w:val="24"/>
          <w:szCs w:val="24"/>
        </w:rPr>
      </w:pPr>
      <w:r w:rsidRPr="008B7FF3">
        <w:rPr>
          <w:bCs/>
          <w:sz w:val="24"/>
          <w:szCs w:val="24"/>
        </w:rPr>
        <w:t>Еврейской автономной области</w:t>
      </w:r>
    </w:p>
    <w:p w:rsidR="008B7FF3" w:rsidRPr="008B7FF3" w:rsidRDefault="008B7FF3" w:rsidP="008B7FF3">
      <w:pPr>
        <w:jc w:val="center"/>
        <w:rPr>
          <w:bCs/>
          <w:sz w:val="24"/>
          <w:szCs w:val="24"/>
        </w:rPr>
      </w:pPr>
    </w:p>
    <w:p w:rsidR="008B7FF3" w:rsidRPr="008B7FF3" w:rsidRDefault="008B7FF3" w:rsidP="008B7FF3">
      <w:pPr>
        <w:pStyle w:val="1"/>
        <w:rPr>
          <w:rFonts w:ascii="Times New Roman" w:hAnsi="Times New Roman"/>
          <w:b w:val="0"/>
          <w:bCs w:val="0"/>
          <w:sz w:val="24"/>
          <w:szCs w:val="24"/>
        </w:rPr>
      </w:pPr>
      <w:r w:rsidRPr="008B7FF3">
        <w:rPr>
          <w:rFonts w:ascii="Times New Roman" w:hAnsi="Times New Roman"/>
          <w:b w:val="0"/>
          <w:bCs w:val="0"/>
          <w:sz w:val="24"/>
          <w:szCs w:val="24"/>
        </w:rPr>
        <w:t xml:space="preserve"> </w:t>
      </w:r>
      <w:r w:rsidR="0059541B">
        <w:rPr>
          <w:rFonts w:ascii="Times New Roman" w:hAnsi="Times New Roman"/>
          <w:b w:val="0"/>
          <w:bCs w:val="0"/>
          <w:sz w:val="24"/>
          <w:szCs w:val="24"/>
        </w:rPr>
        <w:t xml:space="preserve">                                                  </w:t>
      </w:r>
      <w:r w:rsidRPr="008B7FF3">
        <w:rPr>
          <w:rFonts w:ascii="Times New Roman" w:hAnsi="Times New Roman"/>
          <w:b w:val="0"/>
          <w:bCs w:val="0"/>
          <w:sz w:val="24"/>
          <w:szCs w:val="24"/>
        </w:rPr>
        <w:t xml:space="preserve"> СОБРАНИЕ  ДЕПУТАТОВ  </w:t>
      </w:r>
    </w:p>
    <w:p w:rsidR="008B7FF3" w:rsidRPr="008B7FF3" w:rsidRDefault="008B7FF3" w:rsidP="008B7FF3">
      <w:pPr>
        <w:jc w:val="center"/>
        <w:rPr>
          <w:b/>
          <w:sz w:val="24"/>
          <w:szCs w:val="24"/>
        </w:rPr>
      </w:pPr>
    </w:p>
    <w:p w:rsidR="008B7FF3" w:rsidRPr="008B7FF3" w:rsidRDefault="0059541B" w:rsidP="008B7FF3">
      <w:pPr>
        <w:pStyle w:val="1"/>
        <w:rPr>
          <w:rFonts w:ascii="Times New Roman" w:hAnsi="Times New Roman"/>
          <w:b w:val="0"/>
          <w:spacing w:val="60"/>
          <w:sz w:val="24"/>
          <w:szCs w:val="24"/>
        </w:rPr>
      </w:pPr>
      <w:r>
        <w:rPr>
          <w:rFonts w:ascii="Times New Roman" w:hAnsi="Times New Roman"/>
          <w:b w:val="0"/>
          <w:spacing w:val="60"/>
          <w:sz w:val="24"/>
          <w:szCs w:val="24"/>
        </w:rPr>
        <w:t xml:space="preserve">                                </w:t>
      </w:r>
      <w:r w:rsidR="008B7FF3" w:rsidRPr="008B7FF3">
        <w:rPr>
          <w:rFonts w:ascii="Times New Roman" w:hAnsi="Times New Roman"/>
          <w:b w:val="0"/>
          <w:spacing w:val="60"/>
          <w:sz w:val="24"/>
          <w:szCs w:val="24"/>
        </w:rPr>
        <w:t>РЕШЕНИЕ</w:t>
      </w:r>
    </w:p>
    <w:p w:rsidR="008B7FF3" w:rsidRPr="008B7FF3" w:rsidRDefault="008B7FF3" w:rsidP="008B7FF3">
      <w:pPr>
        <w:jc w:val="center"/>
        <w:rPr>
          <w:sz w:val="24"/>
          <w:szCs w:val="24"/>
        </w:rPr>
      </w:pPr>
    </w:p>
    <w:p w:rsidR="008B7FF3" w:rsidRPr="008B7FF3" w:rsidRDefault="008B7FF3" w:rsidP="008B7FF3">
      <w:pPr>
        <w:jc w:val="both"/>
        <w:rPr>
          <w:sz w:val="24"/>
          <w:szCs w:val="24"/>
        </w:rPr>
      </w:pPr>
      <w:r w:rsidRPr="008B7FF3">
        <w:rPr>
          <w:sz w:val="24"/>
          <w:szCs w:val="24"/>
        </w:rPr>
        <w:t xml:space="preserve">20.04.2021  </w:t>
      </w:r>
      <w:r w:rsidRPr="008B7FF3">
        <w:rPr>
          <w:sz w:val="24"/>
          <w:szCs w:val="24"/>
        </w:rPr>
        <w:tab/>
      </w:r>
      <w:r w:rsidRPr="008B7FF3">
        <w:rPr>
          <w:sz w:val="24"/>
          <w:szCs w:val="24"/>
        </w:rPr>
        <w:tab/>
      </w:r>
      <w:r w:rsidRPr="008B7FF3">
        <w:rPr>
          <w:sz w:val="24"/>
          <w:szCs w:val="24"/>
        </w:rPr>
        <w:tab/>
        <w:t xml:space="preserve">                                     </w:t>
      </w:r>
      <w:r w:rsidRPr="008B7FF3">
        <w:rPr>
          <w:sz w:val="24"/>
          <w:szCs w:val="24"/>
        </w:rPr>
        <w:tab/>
      </w:r>
      <w:r w:rsidRPr="008B7FF3">
        <w:rPr>
          <w:sz w:val="24"/>
          <w:szCs w:val="24"/>
        </w:rPr>
        <w:tab/>
      </w:r>
      <w:r w:rsidRPr="008B7FF3">
        <w:rPr>
          <w:sz w:val="24"/>
          <w:szCs w:val="24"/>
        </w:rPr>
        <w:tab/>
      </w:r>
      <w:r w:rsidRPr="008B7FF3">
        <w:rPr>
          <w:sz w:val="24"/>
          <w:szCs w:val="24"/>
        </w:rPr>
        <w:tab/>
      </w:r>
      <w:r w:rsidRPr="008B7FF3">
        <w:rPr>
          <w:sz w:val="24"/>
          <w:szCs w:val="24"/>
        </w:rPr>
        <w:tab/>
        <w:t>№  135</w:t>
      </w:r>
      <w:r w:rsidRPr="008B7FF3">
        <w:rPr>
          <w:sz w:val="24"/>
          <w:szCs w:val="24"/>
        </w:rPr>
        <w:tab/>
      </w:r>
      <w:r w:rsidRPr="008B7FF3">
        <w:rPr>
          <w:sz w:val="24"/>
          <w:szCs w:val="24"/>
        </w:rPr>
        <w:tab/>
      </w:r>
      <w:r w:rsidRPr="008B7FF3">
        <w:rPr>
          <w:sz w:val="24"/>
          <w:szCs w:val="24"/>
        </w:rPr>
        <w:tab/>
      </w:r>
      <w:r w:rsidRPr="008B7FF3">
        <w:rPr>
          <w:sz w:val="24"/>
          <w:szCs w:val="24"/>
        </w:rPr>
        <w:tab/>
      </w:r>
      <w:r w:rsidRPr="008B7FF3">
        <w:rPr>
          <w:sz w:val="24"/>
          <w:szCs w:val="24"/>
        </w:rPr>
        <w:tab/>
      </w:r>
      <w:r w:rsidRPr="008B7FF3">
        <w:rPr>
          <w:sz w:val="24"/>
          <w:szCs w:val="24"/>
        </w:rPr>
        <w:tab/>
        <w:t xml:space="preserve"> </w:t>
      </w:r>
      <w:r w:rsidRPr="008B7FF3">
        <w:rPr>
          <w:sz w:val="24"/>
          <w:szCs w:val="24"/>
        </w:rPr>
        <w:tab/>
      </w:r>
      <w:r w:rsidRPr="008B7FF3">
        <w:rPr>
          <w:sz w:val="24"/>
          <w:szCs w:val="24"/>
        </w:rPr>
        <w:tab/>
      </w:r>
      <w:r w:rsidRPr="008B7FF3">
        <w:rPr>
          <w:sz w:val="24"/>
          <w:szCs w:val="24"/>
        </w:rPr>
        <w:tab/>
      </w:r>
    </w:p>
    <w:p w:rsidR="008B7FF3" w:rsidRPr="008B7FF3" w:rsidRDefault="008B7FF3" w:rsidP="008B7FF3">
      <w:pPr>
        <w:pStyle w:val="a4"/>
        <w:jc w:val="center"/>
        <w:rPr>
          <w:sz w:val="24"/>
          <w:szCs w:val="24"/>
        </w:rPr>
      </w:pPr>
      <w:r w:rsidRPr="008B7FF3">
        <w:rPr>
          <w:sz w:val="24"/>
          <w:szCs w:val="24"/>
        </w:rPr>
        <w:t>с. Полевое</w:t>
      </w:r>
    </w:p>
    <w:p w:rsidR="008B7FF3" w:rsidRPr="008B7FF3" w:rsidRDefault="008B7FF3" w:rsidP="008B7FF3">
      <w:pPr>
        <w:pStyle w:val="23"/>
        <w:rPr>
          <w:sz w:val="24"/>
          <w:szCs w:val="24"/>
        </w:rPr>
      </w:pPr>
    </w:p>
    <w:p w:rsidR="008B7FF3" w:rsidRPr="008B7FF3" w:rsidRDefault="008B7FF3" w:rsidP="008B7FF3">
      <w:pPr>
        <w:jc w:val="both"/>
        <w:rPr>
          <w:sz w:val="24"/>
          <w:szCs w:val="24"/>
        </w:rPr>
      </w:pPr>
      <w:r w:rsidRPr="008B7FF3">
        <w:rPr>
          <w:sz w:val="24"/>
          <w:szCs w:val="24"/>
        </w:rPr>
        <w:t>Об утверждении отчета об исполнении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за 2020 год</w:t>
      </w:r>
    </w:p>
    <w:p w:rsidR="008B7FF3" w:rsidRPr="008B7FF3" w:rsidRDefault="008B7FF3" w:rsidP="008B7FF3">
      <w:pPr>
        <w:rPr>
          <w:sz w:val="24"/>
          <w:szCs w:val="24"/>
        </w:rPr>
      </w:pPr>
    </w:p>
    <w:p w:rsidR="008B7FF3" w:rsidRPr="008B7FF3" w:rsidRDefault="008B7FF3" w:rsidP="008B7FF3">
      <w:pPr>
        <w:jc w:val="both"/>
        <w:rPr>
          <w:sz w:val="24"/>
          <w:szCs w:val="24"/>
        </w:rPr>
      </w:pPr>
      <w:r w:rsidRPr="008B7FF3">
        <w:rPr>
          <w:sz w:val="24"/>
          <w:szCs w:val="24"/>
        </w:rPr>
        <w:tab/>
        <w:t>Заслушав отчет об исполнении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за 2020 год, в соответствии с   Уставом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Собрание депутатов муниципального образования</w:t>
      </w:r>
    </w:p>
    <w:p w:rsidR="008B7FF3" w:rsidRPr="008B7FF3" w:rsidRDefault="008B7FF3" w:rsidP="008B7FF3">
      <w:pPr>
        <w:jc w:val="both"/>
        <w:rPr>
          <w:sz w:val="24"/>
          <w:szCs w:val="24"/>
        </w:rPr>
      </w:pPr>
      <w:r w:rsidRPr="008B7FF3">
        <w:rPr>
          <w:sz w:val="24"/>
          <w:szCs w:val="24"/>
        </w:rPr>
        <w:t>РЕШИЛО:</w:t>
      </w:r>
    </w:p>
    <w:p w:rsidR="008B7FF3" w:rsidRPr="008B7FF3" w:rsidRDefault="008B7FF3" w:rsidP="008B7FF3">
      <w:pPr>
        <w:jc w:val="both"/>
        <w:rPr>
          <w:sz w:val="24"/>
          <w:szCs w:val="24"/>
        </w:rPr>
      </w:pPr>
      <w:r w:rsidRPr="008B7FF3">
        <w:rPr>
          <w:sz w:val="24"/>
          <w:szCs w:val="24"/>
        </w:rPr>
        <w:tab/>
        <w:t>1. Утвердить отчет об исполнении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Октябрьского муниципального района Еврейской автономной области  за 2020 год по доходам в сумме 17025,9 тыс. рублей и по расходам в сумме 17459,9 тыс. рублей с превышением расходов над доходам</w:t>
      </w:r>
      <w:proofErr w:type="gramStart"/>
      <w:r w:rsidRPr="008B7FF3">
        <w:rPr>
          <w:sz w:val="24"/>
          <w:szCs w:val="24"/>
        </w:rPr>
        <w:t>и(</w:t>
      </w:r>
      <w:proofErr w:type="gramEnd"/>
      <w:r w:rsidRPr="008B7FF3">
        <w:rPr>
          <w:sz w:val="24"/>
          <w:szCs w:val="24"/>
        </w:rPr>
        <w:t>дефицит бюджета) в сумме 434,0 тыс. рублей со следующими показателями:</w:t>
      </w:r>
    </w:p>
    <w:p w:rsidR="008B7FF3" w:rsidRPr="008B7FF3" w:rsidRDefault="008B7FF3" w:rsidP="008B7FF3">
      <w:pPr>
        <w:jc w:val="both"/>
        <w:rPr>
          <w:sz w:val="24"/>
          <w:szCs w:val="24"/>
        </w:rPr>
      </w:pPr>
      <w:r w:rsidRPr="008B7FF3">
        <w:rPr>
          <w:sz w:val="24"/>
          <w:szCs w:val="24"/>
        </w:rPr>
        <w:tab/>
        <w:t>1) доходов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за 2020 год по кодам классификации доходов бюджетов согласно приложению 1 к настоящему решению;</w:t>
      </w:r>
    </w:p>
    <w:p w:rsidR="008B7FF3" w:rsidRPr="008B7FF3" w:rsidRDefault="008B7FF3" w:rsidP="008B7FF3">
      <w:pPr>
        <w:jc w:val="both"/>
        <w:rPr>
          <w:sz w:val="24"/>
          <w:szCs w:val="24"/>
        </w:rPr>
      </w:pPr>
      <w:r w:rsidRPr="008B7FF3">
        <w:rPr>
          <w:sz w:val="24"/>
          <w:szCs w:val="24"/>
        </w:rPr>
        <w:tab/>
        <w:t>2) расходов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за 2020 год по разделам и подразделам классификации расходов бюджетов согласно приложению 2 к настоящему решению;</w:t>
      </w:r>
    </w:p>
    <w:p w:rsidR="008B7FF3" w:rsidRPr="008B7FF3" w:rsidRDefault="008B7FF3" w:rsidP="008B7FF3">
      <w:pPr>
        <w:jc w:val="both"/>
        <w:rPr>
          <w:sz w:val="24"/>
          <w:szCs w:val="24"/>
        </w:rPr>
      </w:pPr>
      <w:r w:rsidRPr="008B7FF3">
        <w:rPr>
          <w:sz w:val="24"/>
          <w:szCs w:val="24"/>
        </w:rPr>
        <w:t xml:space="preserve">         3) расходов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по ведомственной структуре расходов бюджета за 2020 год согласно приложению 3 к настоящему решению;</w:t>
      </w:r>
    </w:p>
    <w:p w:rsidR="008B7FF3" w:rsidRPr="008B7FF3" w:rsidRDefault="008B7FF3" w:rsidP="008B7FF3">
      <w:pPr>
        <w:jc w:val="both"/>
        <w:rPr>
          <w:sz w:val="24"/>
          <w:szCs w:val="24"/>
        </w:rPr>
      </w:pPr>
      <w:r w:rsidRPr="008B7FF3">
        <w:rPr>
          <w:sz w:val="24"/>
          <w:szCs w:val="24"/>
        </w:rPr>
        <w:tab/>
        <w:t>4) источников внутреннего финансирования дефицита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по кодам </w:t>
      </w:r>
      <w:proofErr w:type="gramStart"/>
      <w:r w:rsidRPr="008B7FF3">
        <w:rPr>
          <w:sz w:val="24"/>
          <w:szCs w:val="24"/>
        </w:rPr>
        <w:t>классификации источников внутреннего финансирования дефицитов бюджетов</w:t>
      </w:r>
      <w:proofErr w:type="gramEnd"/>
      <w:r w:rsidRPr="008B7FF3">
        <w:rPr>
          <w:sz w:val="24"/>
          <w:szCs w:val="24"/>
        </w:rPr>
        <w:t xml:space="preserve"> за 2020 год согласно приложению 4 к настоящему решению;</w:t>
      </w:r>
    </w:p>
    <w:p w:rsidR="008B7FF3" w:rsidRPr="008B7FF3" w:rsidRDefault="008B7FF3" w:rsidP="008B7FF3">
      <w:pPr>
        <w:jc w:val="both"/>
        <w:rPr>
          <w:sz w:val="24"/>
          <w:szCs w:val="24"/>
        </w:rPr>
      </w:pPr>
      <w:r w:rsidRPr="008B7FF3">
        <w:rPr>
          <w:sz w:val="24"/>
          <w:szCs w:val="24"/>
        </w:rPr>
        <w:tab/>
        <w:t xml:space="preserve">2. </w:t>
      </w:r>
      <w:proofErr w:type="gramStart"/>
      <w:r w:rsidRPr="008B7FF3">
        <w:rPr>
          <w:sz w:val="24"/>
          <w:szCs w:val="24"/>
        </w:rPr>
        <w:t>Контроль за</w:t>
      </w:r>
      <w:proofErr w:type="gramEnd"/>
      <w:r w:rsidRPr="008B7FF3">
        <w:rPr>
          <w:sz w:val="24"/>
          <w:szCs w:val="24"/>
        </w:rPr>
        <w:t xml:space="preserve"> исполнением настоящего решения возложить на постоянную комиссию Собрания депутатов по вопросам бюджета, налогов и законности (Ступин А.В.). </w:t>
      </w:r>
    </w:p>
    <w:p w:rsidR="008B7FF3" w:rsidRPr="008B7FF3" w:rsidRDefault="008B7FF3" w:rsidP="008B7FF3">
      <w:pPr>
        <w:ind w:firstLine="708"/>
        <w:jc w:val="both"/>
        <w:rPr>
          <w:sz w:val="24"/>
          <w:szCs w:val="24"/>
        </w:rPr>
      </w:pPr>
      <w:r w:rsidRPr="008B7FF3">
        <w:rPr>
          <w:sz w:val="24"/>
          <w:szCs w:val="24"/>
        </w:rPr>
        <w:t>3. Опубликовать настоящее решение в Полевском вестнике Полевского сельского поселения.</w:t>
      </w:r>
    </w:p>
    <w:p w:rsidR="008B7FF3" w:rsidRPr="008B7FF3" w:rsidRDefault="008B7FF3" w:rsidP="008B7FF3">
      <w:pPr>
        <w:jc w:val="both"/>
        <w:rPr>
          <w:sz w:val="24"/>
          <w:szCs w:val="24"/>
        </w:rPr>
      </w:pPr>
      <w:r w:rsidRPr="008B7FF3">
        <w:rPr>
          <w:sz w:val="24"/>
          <w:szCs w:val="24"/>
        </w:rPr>
        <w:tab/>
        <w:t>4. Настоящее решение вступает в силу со дня его подписания.</w:t>
      </w:r>
    </w:p>
    <w:p w:rsidR="008B7FF3" w:rsidRPr="008B7FF3" w:rsidRDefault="008B7FF3" w:rsidP="008B7FF3">
      <w:pPr>
        <w:jc w:val="both"/>
        <w:rPr>
          <w:sz w:val="24"/>
          <w:szCs w:val="24"/>
        </w:rPr>
      </w:pPr>
      <w:r w:rsidRPr="008B7FF3">
        <w:rPr>
          <w:sz w:val="24"/>
          <w:szCs w:val="24"/>
        </w:rPr>
        <w:tab/>
      </w:r>
    </w:p>
    <w:p w:rsidR="008B7FF3" w:rsidRPr="008B7FF3" w:rsidRDefault="008B7FF3" w:rsidP="008B7FF3">
      <w:pPr>
        <w:jc w:val="both"/>
        <w:rPr>
          <w:sz w:val="24"/>
          <w:szCs w:val="24"/>
        </w:rPr>
      </w:pPr>
    </w:p>
    <w:p w:rsidR="008B7FF3" w:rsidRPr="008B7FF3" w:rsidRDefault="008B7FF3" w:rsidP="008B7FF3">
      <w:pPr>
        <w:jc w:val="both"/>
        <w:rPr>
          <w:sz w:val="24"/>
          <w:szCs w:val="24"/>
        </w:rPr>
      </w:pPr>
      <w:r w:rsidRPr="008B7FF3">
        <w:rPr>
          <w:sz w:val="24"/>
          <w:szCs w:val="24"/>
        </w:rPr>
        <w:t>Глава сельского поселения</w:t>
      </w:r>
      <w:r w:rsidRPr="008B7FF3">
        <w:rPr>
          <w:sz w:val="24"/>
          <w:szCs w:val="24"/>
        </w:rPr>
        <w:tab/>
      </w:r>
      <w:r w:rsidRPr="008B7FF3">
        <w:rPr>
          <w:sz w:val="24"/>
          <w:szCs w:val="24"/>
        </w:rPr>
        <w:tab/>
      </w:r>
      <w:r w:rsidRPr="008B7FF3">
        <w:rPr>
          <w:sz w:val="24"/>
          <w:szCs w:val="24"/>
        </w:rPr>
        <w:tab/>
      </w:r>
      <w:r w:rsidRPr="008B7FF3">
        <w:rPr>
          <w:sz w:val="24"/>
          <w:szCs w:val="24"/>
        </w:rPr>
        <w:tab/>
      </w:r>
      <w:r w:rsidRPr="008B7FF3">
        <w:rPr>
          <w:sz w:val="24"/>
          <w:szCs w:val="24"/>
        </w:rPr>
        <w:tab/>
      </w:r>
      <w:r w:rsidRPr="008B7FF3">
        <w:rPr>
          <w:sz w:val="24"/>
          <w:szCs w:val="24"/>
        </w:rPr>
        <w:tab/>
        <w:t xml:space="preserve">       А.П. </w:t>
      </w:r>
      <w:proofErr w:type="spellStart"/>
      <w:r w:rsidRPr="008B7FF3">
        <w:rPr>
          <w:sz w:val="24"/>
          <w:szCs w:val="24"/>
        </w:rPr>
        <w:t>Пермин</w:t>
      </w:r>
      <w:proofErr w:type="spellEnd"/>
    </w:p>
    <w:p w:rsidR="008B7FF3" w:rsidRPr="008B7FF3" w:rsidRDefault="008B7FF3" w:rsidP="008B7FF3">
      <w:pPr>
        <w:ind w:left="5760"/>
        <w:rPr>
          <w:sz w:val="24"/>
          <w:szCs w:val="24"/>
        </w:rPr>
      </w:pPr>
      <w:r w:rsidRPr="008B7FF3">
        <w:rPr>
          <w:sz w:val="24"/>
          <w:szCs w:val="24"/>
        </w:rPr>
        <w:lastRenderedPageBreak/>
        <w:t xml:space="preserve">                                                                         Приложение №1 к отчету об исполнении расходов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за   2020  год </w:t>
      </w:r>
    </w:p>
    <w:p w:rsidR="008B7FF3" w:rsidRPr="008B7FF3" w:rsidRDefault="008B7FF3" w:rsidP="008B7FF3">
      <w:pPr>
        <w:rPr>
          <w:sz w:val="24"/>
          <w:szCs w:val="24"/>
        </w:rPr>
      </w:pPr>
    </w:p>
    <w:p w:rsidR="008B7FF3" w:rsidRPr="008B7FF3" w:rsidRDefault="008B7FF3" w:rsidP="008B7FF3">
      <w:pPr>
        <w:jc w:val="center"/>
        <w:rPr>
          <w:sz w:val="24"/>
          <w:szCs w:val="24"/>
        </w:rPr>
      </w:pPr>
      <w:r w:rsidRPr="008B7FF3">
        <w:rPr>
          <w:sz w:val="24"/>
          <w:szCs w:val="24"/>
        </w:rPr>
        <w:t>Сведения</w:t>
      </w:r>
    </w:p>
    <w:p w:rsidR="008B7FF3" w:rsidRPr="008B7FF3" w:rsidRDefault="008B7FF3" w:rsidP="008B7FF3">
      <w:pPr>
        <w:jc w:val="center"/>
        <w:rPr>
          <w:sz w:val="24"/>
          <w:szCs w:val="24"/>
        </w:rPr>
      </w:pPr>
      <w:r w:rsidRPr="008B7FF3">
        <w:rPr>
          <w:sz w:val="24"/>
          <w:szCs w:val="24"/>
        </w:rPr>
        <w:t>о численности муниципальных служащих  и работников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w:t>
      </w:r>
    </w:p>
    <w:p w:rsidR="008B7FF3" w:rsidRPr="008B7FF3" w:rsidRDefault="008B7FF3" w:rsidP="008B7FF3">
      <w:pPr>
        <w:jc w:val="center"/>
        <w:rPr>
          <w:sz w:val="24"/>
          <w:szCs w:val="24"/>
        </w:rPr>
      </w:pPr>
      <w:r w:rsidRPr="008B7FF3">
        <w:rPr>
          <w:sz w:val="24"/>
          <w:szCs w:val="24"/>
        </w:rPr>
        <w:t xml:space="preserve">работников муниципальных казенных и бюджетных учреждений и фактических затратах </w:t>
      </w:r>
      <w:proofErr w:type="gramStart"/>
      <w:r w:rsidRPr="008B7FF3">
        <w:rPr>
          <w:sz w:val="24"/>
          <w:szCs w:val="24"/>
        </w:rPr>
        <w:t>на</w:t>
      </w:r>
      <w:proofErr w:type="gramEnd"/>
    </w:p>
    <w:p w:rsidR="008B7FF3" w:rsidRPr="008B7FF3" w:rsidRDefault="008B7FF3" w:rsidP="008B7FF3">
      <w:pPr>
        <w:jc w:val="center"/>
        <w:rPr>
          <w:sz w:val="24"/>
          <w:szCs w:val="24"/>
        </w:rPr>
      </w:pPr>
      <w:r w:rsidRPr="008B7FF3">
        <w:rPr>
          <w:sz w:val="24"/>
          <w:szCs w:val="24"/>
        </w:rPr>
        <w:t>их денежное содержание за 2020 год</w:t>
      </w:r>
    </w:p>
    <w:p w:rsidR="008B7FF3" w:rsidRPr="008B7FF3" w:rsidRDefault="008B7FF3" w:rsidP="008B7FF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260"/>
        <w:gridCol w:w="1723"/>
      </w:tblGrid>
      <w:tr w:rsidR="008B7FF3" w:rsidRPr="008B7FF3" w:rsidTr="008B7FF3">
        <w:tc>
          <w:tcPr>
            <w:tcW w:w="6588" w:type="dxa"/>
          </w:tcPr>
          <w:p w:rsidR="008B7FF3" w:rsidRPr="008B7FF3" w:rsidRDefault="008B7FF3" w:rsidP="008B7FF3">
            <w:pPr>
              <w:jc w:val="center"/>
              <w:rPr>
                <w:sz w:val="24"/>
                <w:szCs w:val="24"/>
              </w:rPr>
            </w:pPr>
            <w:r w:rsidRPr="008B7FF3">
              <w:rPr>
                <w:sz w:val="24"/>
                <w:szCs w:val="24"/>
              </w:rPr>
              <w:t>Показатели</w:t>
            </w:r>
          </w:p>
        </w:tc>
        <w:tc>
          <w:tcPr>
            <w:tcW w:w="1260" w:type="dxa"/>
          </w:tcPr>
          <w:p w:rsidR="008B7FF3" w:rsidRPr="008B7FF3" w:rsidRDefault="008B7FF3" w:rsidP="008B7FF3">
            <w:pPr>
              <w:jc w:val="center"/>
              <w:rPr>
                <w:sz w:val="24"/>
                <w:szCs w:val="24"/>
              </w:rPr>
            </w:pPr>
            <w:r w:rsidRPr="008B7FF3">
              <w:rPr>
                <w:sz w:val="24"/>
                <w:szCs w:val="24"/>
              </w:rPr>
              <w:t xml:space="preserve">Ед. </w:t>
            </w:r>
            <w:proofErr w:type="spellStart"/>
            <w:r w:rsidRPr="008B7FF3">
              <w:rPr>
                <w:sz w:val="24"/>
                <w:szCs w:val="24"/>
              </w:rPr>
              <w:t>изм</w:t>
            </w:r>
            <w:proofErr w:type="spellEnd"/>
            <w:r w:rsidRPr="008B7FF3">
              <w:rPr>
                <w:sz w:val="24"/>
                <w:szCs w:val="24"/>
              </w:rPr>
              <w:t>.</w:t>
            </w:r>
          </w:p>
        </w:tc>
        <w:tc>
          <w:tcPr>
            <w:tcW w:w="1723" w:type="dxa"/>
          </w:tcPr>
          <w:p w:rsidR="008B7FF3" w:rsidRPr="008B7FF3" w:rsidRDefault="008B7FF3" w:rsidP="008B7FF3">
            <w:pPr>
              <w:jc w:val="center"/>
              <w:rPr>
                <w:sz w:val="24"/>
                <w:szCs w:val="24"/>
              </w:rPr>
            </w:pPr>
            <w:r w:rsidRPr="008B7FF3">
              <w:rPr>
                <w:sz w:val="24"/>
                <w:szCs w:val="24"/>
              </w:rPr>
              <w:t xml:space="preserve">За  </w:t>
            </w:r>
          </w:p>
          <w:p w:rsidR="008B7FF3" w:rsidRPr="008B7FF3" w:rsidRDefault="008B7FF3" w:rsidP="008B7FF3">
            <w:pPr>
              <w:jc w:val="center"/>
              <w:rPr>
                <w:sz w:val="24"/>
                <w:szCs w:val="24"/>
              </w:rPr>
            </w:pPr>
            <w:r w:rsidRPr="008B7FF3">
              <w:rPr>
                <w:sz w:val="24"/>
                <w:szCs w:val="24"/>
              </w:rPr>
              <w:t xml:space="preserve"> 2020 г.</w:t>
            </w:r>
          </w:p>
        </w:tc>
      </w:tr>
      <w:tr w:rsidR="008B7FF3" w:rsidRPr="008B7FF3" w:rsidTr="008B7FF3">
        <w:tc>
          <w:tcPr>
            <w:tcW w:w="6588" w:type="dxa"/>
          </w:tcPr>
          <w:p w:rsidR="008B7FF3" w:rsidRPr="008B7FF3" w:rsidRDefault="008B7FF3" w:rsidP="008B7FF3">
            <w:pPr>
              <w:rPr>
                <w:sz w:val="24"/>
                <w:szCs w:val="24"/>
              </w:rPr>
            </w:pPr>
            <w:r w:rsidRPr="008B7FF3">
              <w:rPr>
                <w:sz w:val="24"/>
                <w:szCs w:val="24"/>
              </w:rPr>
              <w:t>Утвержденная штатная  численность работников                                                                                                                                                                                                                                                                                                   администрации за 2020 год</w:t>
            </w:r>
          </w:p>
        </w:tc>
        <w:tc>
          <w:tcPr>
            <w:tcW w:w="1260" w:type="dxa"/>
          </w:tcPr>
          <w:p w:rsidR="008B7FF3" w:rsidRPr="008B7FF3" w:rsidRDefault="008B7FF3" w:rsidP="008B7FF3">
            <w:pPr>
              <w:rPr>
                <w:sz w:val="24"/>
                <w:szCs w:val="24"/>
              </w:rPr>
            </w:pPr>
          </w:p>
          <w:p w:rsidR="008B7FF3" w:rsidRPr="008B7FF3" w:rsidRDefault="008B7FF3" w:rsidP="008B7FF3">
            <w:pPr>
              <w:rPr>
                <w:sz w:val="24"/>
                <w:szCs w:val="24"/>
              </w:rPr>
            </w:pPr>
            <w:r w:rsidRPr="008B7FF3">
              <w:rPr>
                <w:sz w:val="24"/>
                <w:szCs w:val="24"/>
              </w:rPr>
              <w:t>ставок</w:t>
            </w:r>
          </w:p>
        </w:tc>
        <w:tc>
          <w:tcPr>
            <w:tcW w:w="1723" w:type="dxa"/>
          </w:tcPr>
          <w:p w:rsidR="008B7FF3" w:rsidRPr="008B7FF3" w:rsidRDefault="008B7FF3" w:rsidP="008B7FF3">
            <w:pPr>
              <w:jc w:val="center"/>
              <w:rPr>
                <w:sz w:val="24"/>
                <w:szCs w:val="24"/>
              </w:rPr>
            </w:pPr>
            <w:r w:rsidRPr="008B7FF3">
              <w:rPr>
                <w:sz w:val="24"/>
                <w:szCs w:val="24"/>
              </w:rPr>
              <w:t>19</w:t>
            </w:r>
          </w:p>
        </w:tc>
      </w:tr>
      <w:tr w:rsidR="008B7FF3" w:rsidRPr="008B7FF3" w:rsidTr="008B7FF3">
        <w:trPr>
          <w:trHeight w:val="761"/>
        </w:trPr>
        <w:tc>
          <w:tcPr>
            <w:tcW w:w="6588" w:type="dxa"/>
          </w:tcPr>
          <w:p w:rsidR="008B7FF3" w:rsidRPr="008B7FF3" w:rsidRDefault="008B7FF3" w:rsidP="008B7FF3">
            <w:pPr>
              <w:rPr>
                <w:sz w:val="24"/>
                <w:szCs w:val="24"/>
              </w:rPr>
            </w:pPr>
            <w:r w:rsidRPr="008B7FF3">
              <w:rPr>
                <w:sz w:val="24"/>
                <w:szCs w:val="24"/>
              </w:rPr>
              <w:t>Среднесписочная численность        работников администрации за отчетный период</w:t>
            </w:r>
          </w:p>
        </w:tc>
        <w:tc>
          <w:tcPr>
            <w:tcW w:w="1260" w:type="dxa"/>
          </w:tcPr>
          <w:p w:rsidR="008B7FF3" w:rsidRPr="008B7FF3" w:rsidRDefault="008B7FF3" w:rsidP="008B7FF3">
            <w:pPr>
              <w:rPr>
                <w:sz w:val="24"/>
                <w:szCs w:val="24"/>
              </w:rPr>
            </w:pPr>
            <w:r w:rsidRPr="008B7FF3">
              <w:rPr>
                <w:sz w:val="24"/>
                <w:szCs w:val="24"/>
              </w:rPr>
              <w:t>чел.</w:t>
            </w:r>
          </w:p>
        </w:tc>
        <w:tc>
          <w:tcPr>
            <w:tcW w:w="1723" w:type="dxa"/>
          </w:tcPr>
          <w:p w:rsidR="008B7FF3" w:rsidRPr="008B7FF3" w:rsidRDefault="008B7FF3" w:rsidP="008B7FF3">
            <w:pPr>
              <w:jc w:val="center"/>
              <w:rPr>
                <w:sz w:val="24"/>
                <w:szCs w:val="24"/>
              </w:rPr>
            </w:pPr>
            <w:r w:rsidRPr="008B7FF3">
              <w:rPr>
                <w:sz w:val="24"/>
                <w:szCs w:val="24"/>
              </w:rPr>
              <w:t>13,5</w:t>
            </w:r>
          </w:p>
        </w:tc>
      </w:tr>
      <w:tr w:rsidR="008B7FF3" w:rsidRPr="008B7FF3" w:rsidTr="008B7FF3">
        <w:tc>
          <w:tcPr>
            <w:tcW w:w="6588" w:type="dxa"/>
          </w:tcPr>
          <w:p w:rsidR="008B7FF3" w:rsidRPr="008B7FF3" w:rsidRDefault="008B7FF3" w:rsidP="008B7FF3">
            <w:pPr>
              <w:rPr>
                <w:sz w:val="24"/>
                <w:szCs w:val="24"/>
              </w:rPr>
            </w:pPr>
            <w:r w:rsidRPr="008B7FF3">
              <w:rPr>
                <w:sz w:val="24"/>
                <w:szCs w:val="24"/>
              </w:rPr>
              <w:t xml:space="preserve">Плановые расходы фонда заработной платы работников  администрации на 2020 год </w:t>
            </w:r>
          </w:p>
        </w:tc>
        <w:tc>
          <w:tcPr>
            <w:tcW w:w="1260" w:type="dxa"/>
          </w:tcPr>
          <w:p w:rsidR="008B7FF3" w:rsidRPr="008B7FF3" w:rsidRDefault="008B7FF3" w:rsidP="008B7FF3">
            <w:pPr>
              <w:rPr>
                <w:sz w:val="24"/>
                <w:szCs w:val="24"/>
              </w:rPr>
            </w:pPr>
            <w:r w:rsidRPr="008B7FF3">
              <w:rPr>
                <w:sz w:val="24"/>
                <w:szCs w:val="24"/>
              </w:rPr>
              <w:t>тыс. руб.</w:t>
            </w:r>
          </w:p>
        </w:tc>
        <w:tc>
          <w:tcPr>
            <w:tcW w:w="1723" w:type="dxa"/>
          </w:tcPr>
          <w:p w:rsidR="008B7FF3" w:rsidRPr="008B7FF3" w:rsidRDefault="008B7FF3" w:rsidP="008B7FF3">
            <w:pPr>
              <w:jc w:val="right"/>
              <w:rPr>
                <w:sz w:val="24"/>
                <w:szCs w:val="24"/>
              </w:rPr>
            </w:pPr>
            <w:r w:rsidRPr="008B7FF3">
              <w:rPr>
                <w:sz w:val="24"/>
                <w:szCs w:val="24"/>
              </w:rPr>
              <w:t>4781,7</w:t>
            </w:r>
          </w:p>
        </w:tc>
      </w:tr>
      <w:tr w:rsidR="008B7FF3" w:rsidRPr="008B7FF3" w:rsidTr="008B7FF3">
        <w:tc>
          <w:tcPr>
            <w:tcW w:w="6588" w:type="dxa"/>
          </w:tcPr>
          <w:p w:rsidR="008B7FF3" w:rsidRPr="008B7FF3" w:rsidRDefault="008B7FF3" w:rsidP="008B7FF3">
            <w:pPr>
              <w:rPr>
                <w:sz w:val="24"/>
                <w:szCs w:val="24"/>
              </w:rPr>
            </w:pPr>
            <w:r w:rsidRPr="008B7FF3">
              <w:rPr>
                <w:sz w:val="24"/>
                <w:szCs w:val="24"/>
              </w:rPr>
              <w:t>Фонд начисленной заработной платы работников администрации за отчетный период*</w:t>
            </w:r>
          </w:p>
        </w:tc>
        <w:tc>
          <w:tcPr>
            <w:tcW w:w="1260" w:type="dxa"/>
          </w:tcPr>
          <w:p w:rsidR="008B7FF3" w:rsidRPr="008B7FF3" w:rsidRDefault="008B7FF3" w:rsidP="008B7FF3">
            <w:pPr>
              <w:rPr>
                <w:sz w:val="24"/>
                <w:szCs w:val="24"/>
              </w:rPr>
            </w:pPr>
            <w:r w:rsidRPr="008B7FF3">
              <w:rPr>
                <w:sz w:val="24"/>
                <w:szCs w:val="24"/>
              </w:rPr>
              <w:t>тыс. руб.</w:t>
            </w:r>
          </w:p>
        </w:tc>
        <w:tc>
          <w:tcPr>
            <w:tcW w:w="1723" w:type="dxa"/>
          </w:tcPr>
          <w:p w:rsidR="008B7FF3" w:rsidRPr="008B7FF3" w:rsidRDefault="008B7FF3" w:rsidP="008B7FF3">
            <w:pPr>
              <w:jc w:val="right"/>
              <w:rPr>
                <w:sz w:val="24"/>
                <w:szCs w:val="24"/>
              </w:rPr>
            </w:pPr>
            <w:r w:rsidRPr="008B7FF3">
              <w:rPr>
                <w:sz w:val="24"/>
                <w:szCs w:val="24"/>
              </w:rPr>
              <w:t>4779,6</w:t>
            </w:r>
          </w:p>
        </w:tc>
      </w:tr>
      <w:tr w:rsidR="008B7FF3" w:rsidRPr="008B7FF3" w:rsidTr="008B7FF3">
        <w:trPr>
          <w:trHeight w:val="933"/>
        </w:trPr>
        <w:tc>
          <w:tcPr>
            <w:tcW w:w="6588" w:type="dxa"/>
            <w:tcBorders>
              <w:bottom w:val="single" w:sz="4" w:space="0" w:color="auto"/>
            </w:tcBorders>
          </w:tcPr>
          <w:p w:rsidR="008B7FF3" w:rsidRPr="008B7FF3" w:rsidRDefault="008B7FF3" w:rsidP="008B7FF3">
            <w:pPr>
              <w:rPr>
                <w:sz w:val="24"/>
                <w:szCs w:val="24"/>
              </w:rPr>
            </w:pPr>
            <w:r w:rsidRPr="008B7FF3">
              <w:rPr>
                <w:sz w:val="24"/>
                <w:szCs w:val="24"/>
              </w:rPr>
              <w:t>Плановая штатная численность работников муниципальных казенных учреждений на 2020год</w:t>
            </w:r>
          </w:p>
        </w:tc>
        <w:tc>
          <w:tcPr>
            <w:tcW w:w="1260" w:type="dxa"/>
            <w:tcBorders>
              <w:bottom w:val="single" w:sz="4" w:space="0" w:color="auto"/>
            </w:tcBorders>
          </w:tcPr>
          <w:p w:rsidR="008B7FF3" w:rsidRPr="008B7FF3" w:rsidRDefault="008B7FF3" w:rsidP="008B7FF3">
            <w:pPr>
              <w:rPr>
                <w:sz w:val="24"/>
                <w:szCs w:val="24"/>
              </w:rPr>
            </w:pPr>
            <w:r w:rsidRPr="008B7FF3">
              <w:rPr>
                <w:sz w:val="24"/>
                <w:szCs w:val="24"/>
              </w:rPr>
              <w:t>ставок</w:t>
            </w:r>
          </w:p>
          <w:p w:rsidR="008B7FF3" w:rsidRPr="008B7FF3" w:rsidRDefault="008B7FF3" w:rsidP="008B7FF3">
            <w:pPr>
              <w:rPr>
                <w:sz w:val="24"/>
                <w:szCs w:val="24"/>
              </w:rPr>
            </w:pPr>
            <w:r w:rsidRPr="008B7FF3">
              <w:rPr>
                <w:sz w:val="24"/>
                <w:szCs w:val="24"/>
              </w:rPr>
              <w:t>ставок</w:t>
            </w:r>
          </w:p>
        </w:tc>
        <w:tc>
          <w:tcPr>
            <w:tcW w:w="1723" w:type="dxa"/>
            <w:tcBorders>
              <w:bottom w:val="single" w:sz="4" w:space="0" w:color="auto"/>
            </w:tcBorders>
          </w:tcPr>
          <w:p w:rsidR="008B7FF3" w:rsidRPr="008B7FF3" w:rsidRDefault="008B7FF3" w:rsidP="008B7FF3">
            <w:pPr>
              <w:jc w:val="right"/>
              <w:rPr>
                <w:sz w:val="24"/>
                <w:szCs w:val="24"/>
              </w:rPr>
            </w:pPr>
            <w:r w:rsidRPr="008B7FF3">
              <w:rPr>
                <w:sz w:val="24"/>
                <w:szCs w:val="24"/>
              </w:rPr>
              <w:t>11,5</w:t>
            </w:r>
          </w:p>
        </w:tc>
      </w:tr>
      <w:tr w:rsidR="008B7FF3" w:rsidRPr="008B7FF3" w:rsidTr="008B7FF3">
        <w:trPr>
          <w:trHeight w:val="899"/>
        </w:trPr>
        <w:tc>
          <w:tcPr>
            <w:tcW w:w="6588" w:type="dxa"/>
            <w:tcBorders>
              <w:bottom w:val="single" w:sz="4" w:space="0" w:color="auto"/>
            </w:tcBorders>
          </w:tcPr>
          <w:p w:rsidR="008B7FF3" w:rsidRPr="008B7FF3" w:rsidRDefault="008B7FF3" w:rsidP="008B7FF3">
            <w:pPr>
              <w:rPr>
                <w:sz w:val="24"/>
                <w:szCs w:val="24"/>
              </w:rPr>
            </w:pPr>
            <w:r w:rsidRPr="008B7FF3">
              <w:rPr>
                <w:sz w:val="24"/>
                <w:szCs w:val="24"/>
              </w:rPr>
              <w:t>Среднесписочная численность работников муниципальных казенных учреждений за отчетный период**</w:t>
            </w:r>
          </w:p>
        </w:tc>
        <w:tc>
          <w:tcPr>
            <w:tcW w:w="1260" w:type="dxa"/>
            <w:tcBorders>
              <w:bottom w:val="single" w:sz="4" w:space="0" w:color="auto"/>
            </w:tcBorders>
          </w:tcPr>
          <w:p w:rsidR="008B7FF3" w:rsidRPr="008B7FF3" w:rsidRDefault="008B7FF3" w:rsidP="008B7FF3">
            <w:pPr>
              <w:rPr>
                <w:sz w:val="24"/>
                <w:szCs w:val="24"/>
              </w:rPr>
            </w:pPr>
            <w:r w:rsidRPr="008B7FF3">
              <w:rPr>
                <w:sz w:val="24"/>
                <w:szCs w:val="24"/>
              </w:rPr>
              <w:t>чел.</w:t>
            </w:r>
          </w:p>
        </w:tc>
        <w:tc>
          <w:tcPr>
            <w:tcW w:w="1723" w:type="dxa"/>
            <w:tcBorders>
              <w:bottom w:val="single" w:sz="4" w:space="0" w:color="auto"/>
            </w:tcBorders>
          </w:tcPr>
          <w:p w:rsidR="008B7FF3" w:rsidRPr="008B7FF3" w:rsidRDefault="008B7FF3" w:rsidP="008B7FF3">
            <w:pPr>
              <w:jc w:val="right"/>
              <w:rPr>
                <w:sz w:val="24"/>
                <w:szCs w:val="24"/>
              </w:rPr>
            </w:pPr>
            <w:r w:rsidRPr="008B7FF3">
              <w:rPr>
                <w:sz w:val="24"/>
                <w:szCs w:val="24"/>
              </w:rPr>
              <w:t>9</w:t>
            </w:r>
          </w:p>
        </w:tc>
      </w:tr>
      <w:tr w:rsidR="008B7FF3" w:rsidRPr="008B7FF3" w:rsidTr="008B7FF3">
        <w:trPr>
          <w:trHeight w:val="998"/>
        </w:trPr>
        <w:tc>
          <w:tcPr>
            <w:tcW w:w="6588" w:type="dxa"/>
            <w:tcBorders>
              <w:bottom w:val="single" w:sz="4" w:space="0" w:color="auto"/>
            </w:tcBorders>
          </w:tcPr>
          <w:p w:rsidR="008B7FF3" w:rsidRPr="008B7FF3" w:rsidRDefault="008B7FF3" w:rsidP="008B7FF3">
            <w:pPr>
              <w:rPr>
                <w:sz w:val="24"/>
                <w:szCs w:val="24"/>
              </w:rPr>
            </w:pPr>
            <w:r w:rsidRPr="008B7FF3">
              <w:rPr>
                <w:sz w:val="24"/>
                <w:szCs w:val="24"/>
              </w:rPr>
              <w:t>Плановые расходы фонда заработной платы работникам муниципальных казенных учреждений на 2020 год</w:t>
            </w:r>
          </w:p>
        </w:tc>
        <w:tc>
          <w:tcPr>
            <w:tcW w:w="1260" w:type="dxa"/>
            <w:tcBorders>
              <w:bottom w:val="single" w:sz="4" w:space="0" w:color="auto"/>
            </w:tcBorders>
          </w:tcPr>
          <w:p w:rsidR="008B7FF3" w:rsidRPr="008B7FF3" w:rsidRDefault="008B7FF3" w:rsidP="008B7FF3">
            <w:pPr>
              <w:rPr>
                <w:sz w:val="24"/>
                <w:szCs w:val="24"/>
              </w:rPr>
            </w:pPr>
            <w:r w:rsidRPr="008B7FF3">
              <w:rPr>
                <w:sz w:val="24"/>
                <w:szCs w:val="24"/>
              </w:rPr>
              <w:t>тыс. руб.</w:t>
            </w:r>
          </w:p>
        </w:tc>
        <w:tc>
          <w:tcPr>
            <w:tcW w:w="1723" w:type="dxa"/>
            <w:tcBorders>
              <w:bottom w:val="single" w:sz="4" w:space="0" w:color="auto"/>
            </w:tcBorders>
          </w:tcPr>
          <w:p w:rsidR="008B7FF3" w:rsidRPr="008B7FF3" w:rsidRDefault="008B7FF3" w:rsidP="008B7FF3">
            <w:pPr>
              <w:jc w:val="right"/>
              <w:rPr>
                <w:sz w:val="24"/>
                <w:szCs w:val="24"/>
              </w:rPr>
            </w:pPr>
            <w:r w:rsidRPr="008B7FF3">
              <w:rPr>
                <w:sz w:val="24"/>
                <w:szCs w:val="24"/>
              </w:rPr>
              <w:t>4517,4</w:t>
            </w:r>
          </w:p>
        </w:tc>
      </w:tr>
      <w:tr w:rsidR="008B7FF3" w:rsidRPr="008B7FF3" w:rsidTr="008B7FF3">
        <w:trPr>
          <w:trHeight w:val="1285"/>
        </w:trPr>
        <w:tc>
          <w:tcPr>
            <w:tcW w:w="6588" w:type="dxa"/>
            <w:tcBorders>
              <w:bottom w:val="single" w:sz="4" w:space="0" w:color="auto"/>
            </w:tcBorders>
          </w:tcPr>
          <w:p w:rsidR="008B7FF3" w:rsidRPr="008B7FF3" w:rsidRDefault="008B7FF3" w:rsidP="008B7FF3">
            <w:pPr>
              <w:rPr>
                <w:sz w:val="24"/>
                <w:szCs w:val="24"/>
              </w:rPr>
            </w:pPr>
            <w:r w:rsidRPr="008B7FF3">
              <w:rPr>
                <w:sz w:val="24"/>
                <w:szCs w:val="24"/>
              </w:rPr>
              <w:t>Фонд начисленной заработной платы работникам муниципальных казенных учреждений за отчетный период*</w:t>
            </w:r>
          </w:p>
        </w:tc>
        <w:tc>
          <w:tcPr>
            <w:tcW w:w="1260" w:type="dxa"/>
            <w:tcBorders>
              <w:bottom w:val="single" w:sz="4" w:space="0" w:color="auto"/>
            </w:tcBorders>
          </w:tcPr>
          <w:p w:rsidR="008B7FF3" w:rsidRPr="008B7FF3" w:rsidRDefault="008B7FF3" w:rsidP="008B7FF3">
            <w:pPr>
              <w:rPr>
                <w:sz w:val="24"/>
                <w:szCs w:val="24"/>
              </w:rPr>
            </w:pPr>
            <w:r w:rsidRPr="008B7FF3">
              <w:rPr>
                <w:sz w:val="24"/>
                <w:szCs w:val="24"/>
              </w:rPr>
              <w:t>тыс. руб.</w:t>
            </w:r>
          </w:p>
        </w:tc>
        <w:tc>
          <w:tcPr>
            <w:tcW w:w="1723" w:type="dxa"/>
            <w:tcBorders>
              <w:bottom w:val="single" w:sz="4" w:space="0" w:color="auto"/>
            </w:tcBorders>
          </w:tcPr>
          <w:p w:rsidR="008B7FF3" w:rsidRPr="008B7FF3" w:rsidRDefault="008B7FF3" w:rsidP="008B7FF3">
            <w:pPr>
              <w:jc w:val="right"/>
              <w:rPr>
                <w:sz w:val="24"/>
                <w:szCs w:val="24"/>
              </w:rPr>
            </w:pPr>
            <w:r w:rsidRPr="008B7FF3">
              <w:rPr>
                <w:sz w:val="24"/>
                <w:szCs w:val="24"/>
              </w:rPr>
              <w:t>4517,4</w:t>
            </w:r>
          </w:p>
        </w:tc>
      </w:tr>
    </w:tbl>
    <w:p w:rsidR="008B7FF3" w:rsidRPr="008B7FF3" w:rsidRDefault="008B7FF3" w:rsidP="008B7FF3">
      <w:pPr>
        <w:ind w:left="75"/>
        <w:rPr>
          <w:sz w:val="24"/>
          <w:szCs w:val="24"/>
        </w:rPr>
      </w:pPr>
      <w:r w:rsidRPr="008B7FF3">
        <w:rPr>
          <w:sz w:val="24"/>
          <w:szCs w:val="24"/>
        </w:rPr>
        <w:t>*- показатели вносятся нарастающим итогом с начала года</w:t>
      </w:r>
    </w:p>
    <w:p w:rsidR="008B7FF3" w:rsidRPr="008B7FF3" w:rsidRDefault="008B7FF3" w:rsidP="008B7FF3">
      <w:pPr>
        <w:ind w:left="75"/>
        <w:rPr>
          <w:sz w:val="24"/>
          <w:szCs w:val="24"/>
        </w:rPr>
      </w:pPr>
      <w:r w:rsidRPr="008B7FF3">
        <w:rPr>
          <w:sz w:val="24"/>
          <w:szCs w:val="24"/>
        </w:rPr>
        <w:t xml:space="preserve">**- показатели среднесписочной численности работников учтены по форме № ЗП </w:t>
      </w:r>
      <w:proofErr w:type="gramStart"/>
      <w:r w:rsidRPr="008B7FF3">
        <w:rPr>
          <w:sz w:val="24"/>
          <w:szCs w:val="24"/>
        </w:rPr>
        <w:t>-к</w:t>
      </w:r>
      <w:proofErr w:type="gramEnd"/>
      <w:r w:rsidRPr="008B7FF3">
        <w:rPr>
          <w:sz w:val="24"/>
          <w:szCs w:val="24"/>
        </w:rPr>
        <w:t>ультура статистической отчетности</w:t>
      </w:r>
    </w:p>
    <w:p w:rsidR="008B7FF3" w:rsidRPr="008B7FF3" w:rsidRDefault="008B7FF3" w:rsidP="008B7FF3">
      <w:pPr>
        <w:rPr>
          <w:sz w:val="24"/>
          <w:szCs w:val="24"/>
        </w:rPr>
      </w:pPr>
    </w:p>
    <w:p w:rsidR="008B7FF3" w:rsidRPr="008B7FF3" w:rsidRDefault="008B7FF3" w:rsidP="008B7FF3">
      <w:pPr>
        <w:rPr>
          <w:sz w:val="24"/>
          <w:szCs w:val="24"/>
        </w:rPr>
      </w:pPr>
    </w:p>
    <w:p w:rsidR="008B7FF3" w:rsidRDefault="008B7FF3" w:rsidP="008B7FF3">
      <w:pPr>
        <w:ind w:left="5760"/>
      </w:pPr>
      <w:r>
        <w:t>Приложение № 2 к отчету об исполнении расходов бюджета муниципального образ</w:t>
      </w:r>
      <w:r>
        <w:t>о</w:t>
      </w:r>
      <w:r>
        <w:t>вания  «</w:t>
      </w:r>
      <w:proofErr w:type="spellStart"/>
      <w:r>
        <w:t>Полевское</w:t>
      </w:r>
      <w:proofErr w:type="spellEnd"/>
      <w:r>
        <w:t xml:space="preserve"> сельское поселение» за   2020  год </w:t>
      </w:r>
    </w:p>
    <w:p w:rsidR="008B7FF3" w:rsidRPr="003A5A7A" w:rsidRDefault="008B7FF3" w:rsidP="008B7FF3">
      <w:pPr>
        <w:jc w:val="right"/>
        <w:rPr>
          <w:sz w:val="21"/>
          <w:szCs w:val="21"/>
        </w:rPr>
      </w:pPr>
      <w:r w:rsidRPr="003A5A7A">
        <w:rPr>
          <w:sz w:val="21"/>
          <w:szCs w:val="21"/>
        </w:rPr>
        <w:t xml:space="preserve"> (тыс. рублей)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567"/>
        <w:gridCol w:w="1134"/>
        <w:gridCol w:w="2409"/>
      </w:tblGrid>
      <w:tr w:rsidR="008B7FF3" w:rsidRPr="003A5A7A" w:rsidTr="008B7FF3">
        <w:tblPrEx>
          <w:tblCellMar>
            <w:top w:w="0" w:type="dxa"/>
            <w:bottom w:w="0" w:type="dxa"/>
          </w:tblCellMar>
        </w:tblPrEx>
        <w:trPr>
          <w:cantSplit/>
          <w:trHeight w:val="1170"/>
        </w:trPr>
        <w:tc>
          <w:tcPr>
            <w:tcW w:w="5637" w:type="dxa"/>
          </w:tcPr>
          <w:p w:rsidR="008B7FF3" w:rsidRPr="003A5A7A" w:rsidRDefault="008B7FF3" w:rsidP="008B7FF3">
            <w:pPr>
              <w:jc w:val="center"/>
              <w:rPr>
                <w:sz w:val="19"/>
                <w:szCs w:val="19"/>
              </w:rPr>
            </w:pPr>
            <w:r w:rsidRPr="003A5A7A">
              <w:rPr>
                <w:sz w:val="19"/>
                <w:szCs w:val="19"/>
              </w:rPr>
              <w:t xml:space="preserve"> </w:t>
            </w:r>
          </w:p>
        </w:tc>
        <w:tc>
          <w:tcPr>
            <w:tcW w:w="567" w:type="dxa"/>
          </w:tcPr>
          <w:p w:rsidR="008B7FF3" w:rsidRPr="003A5A7A" w:rsidRDefault="008B7FF3" w:rsidP="008B7FF3">
            <w:pPr>
              <w:pStyle w:val="2"/>
              <w:widowControl w:val="0"/>
              <w:rPr>
                <w:b w:val="0"/>
                <w:bCs w:val="0"/>
                <w:sz w:val="19"/>
                <w:szCs w:val="19"/>
              </w:rPr>
            </w:pPr>
            <w:r w:rsidRPr="003A5A7A">
              <w:rPr>
                <w:b w:val="0"/>
                <w:bCs w:val="0"/>
                <w:sz w:val="19"/>
                <w:szCs w:val="19"/>
              </w:rPr>
              <w:t xml:space="preserve">РЗ </w:t>
            </w:r>
          </w:p>
        </w:tc>
        <w:tc>
          <w:tcPr>
            <w:tcW w:w="1134" w:type="dxa"/>
          </w:tcPr>
          <w:p w:rsidR="008B7FF3" w:rsidRPr="003A5A7A" w:rsidRDefault="008B7FF3" w:rsidP="008B7FF3">
            <w:pPr>
              <w:pStyle w:val="2"/>
              <w:widowControl w:val="0"/>
              <w:rPr>
                <w:b w:val="0"/>
                <w:sz w:val="19"/>
                <w:szCs w:val="19"/>
              </w:rPr>
            </w:pPr>
            <w:proofErr w:type="gramStart"/>
            <w:r w:rsidRPr="003A5A7A">
              <w:rPr>
                <w:b w:val="0"/>
                <w:sz w:val="19"/>
                <w:szCs w:val="19"/>
              </w:rPr>
              <w:t>ПР</w:t>
            </w:r>
            <w:proofErr w:type="gramEnd"/>
          </w:p>
        </w:tc>
        <w:tc>
          <w:tcPr>
            <w:tcW w:w="2409" w:type="dxa"/>
          </w:tcPr>
          <w:p w:rsidR="008B7FF3" w:rsidRPr="003A5A7A" w:rsidRDefault="008B7FF3" w:rsidP="008B7FF3">
            <w:pPr>
              <w:jc w:val="center"/>
              <w:rPr>
                <w:sz w:val="19"/>
                <w:szCs w:val="19"/>
              </w:rPr>
            </w:pPr>
            <w:r w:rsidRPr="003A5A7A">
              <w:rPr>
                <w:sz w:val="19"/>
                <w:szCs w:val="19"/>
              </w:rPr>
              <w:t>Кассовое исполн</w:t>
            </w:r>
            <w:r w:rsidRPr="003A5A7A">
              <w:rPr>
                <w:sz w:val="19"/>
                <w:szCs w:val="19"/>
              </w:rPr>
              <w:t>е</w:t>
            </w:r>
            <w:r w:rsidRPr="003A5A7A">
              <w:rPr>
                <w:sz w:val="19"/>
                <w:szCs w:val="19"/>
              </w:rPr>
              <w:t xml:space="preserve">ние </w:t>
            </w:r>
            <w:r>
              <w:rPr>
                <w:sz w:val="19"/>
                <w:szCs w:val="19"/>
              </w:rPr>
              <w:t>за  2020г.</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2"/>
              <w:widowControl w:val="0"/>
              <w:rPr>
                <w:sz w:val="19"/>
                <w:szCs w:val="19"/>
              </w:rPr>
            </w:pPr>
            <w:r w:rsidRPr="003A5A7A">
              <w:rPr>
                <w:sz w:val="19"/>
                <w:szCs w:val="19"/>
              </w:rPr>
              <w:lastRenderedPageBreak/>
              <w:t>1</w:t>
            </w:r>
          </w:p>
        </w:tc>
        <w:tc>
          <w:tcPr>
            <w:tcW w:w="567" w:type="dxa"/>
          </w:tcPr>
          <w:p w:rsidR="008B7FF3" w:rsidRPr="003A5A7A" w:rsidRDefault="008B7FF3" w:rsidP="008B7FF3">
            <w:pPr>
              <w:pStyle w:val="2"/>
              <w:widowControl w:val="0"/>
              <w:rPr>
                <w:b w:val="0"/>
                <w:sz w:val="19"/>
                <w:szCs w:val="19"/>
              </w:rPr>
            </w:pPr>
            <w:r w:rsidRPr="003A5A7A">
              <w:rPr>
                <w:b w:val="0"/>
                <w:sz w:val="19"/>
                <w:szCs w:val="19"/>
              </w:rPr>
              <w:t>2</w:t>
            </w:r>
          </w:p>
        </w:tc>
        <w:tc>
          <w:tcPr>
            <w:tcW w:w="1134" w:type="dxa"/>
          </w:tcPr>
          <w:p w:rsidR="008B7FF3" w:rsidRPr="003A5A7A" w:rsidRDefault="008B7FF3" w:rsidP="008B7FF3">
            <w:pPr>
              <w:pStyle w:val="2"/>
              <w:widowControl w:val="0"/>
              <w:rPr>
                <w:b w:val="0"/>
                <w:sz w:val="19"/>
                <w:szCs w:val="19"/>
              </w:rPr>
            </w:pPr>
            <w:r w:rsidRPr="003A5A7A">
              <w:rPr>
                <w:b w:val="0"/>
                <w:sz w:val="19"/>
                <w:szCs w:val="19"/>
              </w:rPr>
              <w:t>3</w:t>
            </w:r>
          </w:p>
        </w:tc>
        <w:tc>
          <w:tcPr>
            <w:tcW w:w="2409" w:type="dxa"/>
          </w:tcPr>
          <w:p w:rsidR="008B7FF3" w:rsidRPr="003A5A7A" w:rsidRDefault="008B7FF3" w:rsidP="008B7FF3">
            <w:pPr>
              <w:jc w:val="center"/>
              <w:rPr>
                <w:sz w:val="19"/>
                <w:szCs w:val="19"/>
              </w:rPr>
            </w:pPr>
            <w:r>
              <w:rPr>
                <w:sz w:val="19"/>
                <w:szCs w:val="19"/>
              </w:rPr>
              <w:t>4</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2"/>
              <w:keepNext w:val="0"/>
              <w:widowControl w:val="0"/>
              <w:rPr>
                <w:sz w:val="19"/>
                <w:szCs w:val="19"/>
              </w:rPr>
            </w:pPr>
            <w:r w:rsidRPr="003A5A7A">
              <w:rPr>
                <w:sz w:val="19"/>
                <w:szCs w:val="19"/>
              </w:rPr>
              <w:t>РАСХОДЫ</w:t>
            </w:r>
          </w:p>
        </w:tc>
        <w:tc>
          <w:tcPr>
            <w:tcW w:w="567" w:type="dxa"/>
          </w:tcPr>
          <w:p w:rsidR="008B7FF3" w:rsidRPr="003A5A7A" w:rsidRDefault="008B7FF3" w:rsidP="008B7FF3">
            <w:pPr>
              <w:pStyle w:val="2"/>
              <w:keepNext w:val="0"/>
              <w:widowControl w:val="0"/>
              <w:rPr>
                <w:sz w:val="19"/>
                <w:szCs w:val="19"/>
              </w:rPr>
            </w:pPr>
          </w:p>
        </w:tc>
        <w:tc>
          <w:tcPr>
            <w:tcW w:w="1134" w:type="dxa"/>
          </w:tcPr>
          <w:p w:rsidR="008B7FF3" w:rsidRPr="003A5A7A" w:rsidRDefault="008B7FF3" w:rsidP="008B7FF3">
            <w:pPr>
              <w:pStyle w:val="2"/>
              <w:keepNext w:val="0"/>
              <w:widowControl w:val="0"/>
              <w:rPr>
                <w:sz w:val="19"/>
                <w:szCs w:val="19"/>
              </w:rPr>
            </w:pPr>
          </w:p>
        </w:tc>
        <w:tc>
          <w:tcPr>
            <w:tcW w:w="2409" w:type="dxa"/>
          </w:tcPr>
          <w:p w:rsidR="008B7FF3" w:rsidRPr="003A5A7A" w:rsidRDefault="008B7FF3" w:rsidP="008B7FF3">
            <w:pPr>
              <w:jc w:val="center"/>
              <w:rPr>
                <w:sz w:val="19"/>
                <w:szCs w:val="19"/>
              </w:rPr>
            </w:pP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2"/>
              <w:keepNext w:val="0"/>
              <w:widowControl w:val="0"/>
              <w:jc w:val="both"/>
              <w:rPr>
                <w:sz w:val="19"/>
                <w:szCs w:val="19"/>
              </w:rPr>
            </w:pPr>
            <w:r w:rsidRPr="003A5A7A">
              <w:rPr>
                <w:sz w:val="19"/>
                <w:szCs w:val="19"/>
              </w:rPr>
              <w:t>1. Общегосударственные вопросы</w:t>
            </w:r>
          </w:p>
        </w:tc>
        <w:tc>
          <w:tcPr>
            <w:tcW w:w="567" w:type="dxa"/>
          </w:tcPr>
          <w:p w:rsidR="008B7FF3" w:rsidRPr="00C93B6A" w:rsidRDefault="008B7FF3" w:rsidP="008B7FF3">
            <w:pPr>
              <w:pStyle w:val="2"/>
              <w:keepNext w:val="0"/>
              <w:widowControl w:val="0"/>
              <w:rPr>
                <w:bCs w:val="0"/>
                <w:sz w:val="19"/>
                <w:szCs w:val="19"/>
              </w:rPr>
            </w:pPr>
            <w:r w:rsidRPr="00C93B6A">
              <w:rPr>
                <w:bCs w:val="0"/>
                <w:sz w:val="19"/>
                <w:szCs w:val="19"/>
              </w:rPr>
              <w:t>01</w:t>
            </w:r>
          </w:p>
        </w:tc>
        <w:tc>
          <w:tcPr>
            <w:tcW w:w="1134" w:type="dxa"/>
          </w:tcPr>
          <w:p w:rsidR="008B7FF3" w:rsidRPr="00C93B6A" w:rsidRDefault="008B7FF3" w:rsidP="008B7FF3">
            <w:pPr>
              <w:pStyle w:val="2"/>
              <w:keepNext w:val="0"/>
              <w:widowControl w:val="0"/>
              <w:rPr>
                <w:bCs w:val="0"/>
                <w:sz w:val="19"/>
                <w:szCs w:val="19"/>
              </w:rPr>
            </w:pPr>
            <w:r w:rsidRPr="00C93B6A">
              <w:rPr>
                <w:bCs w:val="0"/>
                <w:sz w:val="19"/>
                <w:szCs w:val="19"/>
              </w:rPr>
              <w:t>00</w:t>
            </w:r>
          </w:p>
        </w:tc>
        <w:tc>
          <w:tcPr>
            <w:tcW w:w="2409" w:type="dxa"/>
            <w:vAlign w:val="center"/>
          </w:tcPr>
          <w:p w:rsidR="008B7FF3" w:rsidRPr="00C93B6A" w:rsidRDefault="008B7FF3" w:rsidP="008B7FF3">
            <w:pPr>
              <w:jc w:val="center"/>
              <w:rPr>
                <w:b/>
                <w:sz w:val="19"/>
                <w:szCs w:val="19"/>
              </w:rPr>
            </w:pPr>
            <w:r>
              <w:rPr>
                <w:b/>
                <w:sz w:val="19"/>
                <w:szCs w:val="19"/>
              </w:rPr>
              <w:t>7302,1</w:t>
            </w:r>
          </w:p>
        </w:tc>
      </w:tr>
      <w:tr w:rsidR="008B7FF3" w:rsidRPr="003A5A7A" w:rsidTr="008B7FF3">
        <w:tblPrEx>
          <w:tblCellMar>
            <w:top w:w="0" w:type="dxa"/>
            <w:bottom w:w="0" w:type="dxa"/>
          </w:tblCellMar>
        </w:tblPrEx>
        <w:trPr>
          <w:cantSplit/>
          <w:trHeight w:val="830"/>
        </w:trPr>
        <w:tc>
          <w:tcPr>
            <w:tcW w:w="5637" w:type="dxa"/>
            <w:tcBorders>
              <w:bottom w:val="single" w:sz="4" w:space="0" w:color="auto"/>
            </w:tcBorders>
          </w:tcPr>
          <w:p w:rsidR="008B7FF3" w:rsidRPr="003A5A7A" w:rsidRDefault="008B7FF3" w:rsidP="008B7FF3">
            <w:pPr>
              <w:jc w:val="both"/>
              <w:rPr>
                <w:sz w:val="19"/>
                <w:szCs w:val="19"/>
              </w:rPr>
            </w:pPr>
            <w:r w:rsidRPr="003A5A7A">
              <w:rPr>
                <w:sz w:val="19"/>
                <w:szCs w:val="19"/>
              </w:rPr>
              <w:t>-</w:t>
            </w:r>
            <w:r>
              <w:rPr>
                <w:sz w:val="19"/>
                <w:szCs w:val="19"/>
              </w:rPr>
              <w:t xml:space="preserve"> </w:t>
            </w:r>
            <w:r w:rsidRPr="003A5A7A">
              <w:rPr>
                <w:sz w:val="19"/>
                <w:szCs w:val="19"/>
              </w:rPr>
              <w:t>Функционирование Правительства РФ, высших  исполнител</w:t>
            </w:r>
            <w:r w:rsidRPr="003A5A7A">
              <w:rPr>
                <w:sz w:val="19"/>
                <w:szCs w:val="19"/>
              </w:rPr>
              <w:t>ь</w:t>
            </w:r>
            <w:r w:rsidRPr="003A5A7A">
              <w:rPr>
                <w:sz w:val="19"/>
                <w:szCs w:val="19"/>
              </w:rPr>
              <w:t>н</w:t>
            </w:r>
            <w:r>
              <w:rPr>
                <w:sz w:val="19"/>
                <w:szCs w:val="19"/>
              </w:rPr>
              <w:t xml:space="preserve">ых органов государственной </w:t>
            </w:r>
            <w:r w:rsidRPr="003A5A7A">
              <w:rPr>
                <w:sz w:val="19"/>
                <w:szCs w:val="19"/>
              </w:rPr>
              <w:t xml:space="preserve"> власти субъектов РФ, местных админ</w:t>
            </w:r>
            <w:r w:rsidRPr="003A5A7A">
              <w:rPr>
                <w:sz w:val="19"/>
                <w:szCs w:val="19"/>
              </w:rPr>
              <w:t>и</w:t>
            </w:r>
            <w:r w:rsidRPr="003A5A7A">
              <w:rPr>
                <w:sz w:val="19"/>
                <w:szCs w:val="19"/>
              </w:rPr>
              <w:t>страций</w:t>
            </w:r>
          </w:p>
        </w:tc>
        <w:tc>
          <w:tcPr>
            <w:tcW w:w="567" w:type="dxa"/>
            <w:tcBorders>
              <w:bottom w:val="single" w:sz="4" w:space="0" w:color="auto"/>
            </w:tcBorders>
          </w:tcPr>
          <w:p w:rsidR="008B7FF3" w:rsidRPr="003A5A7A" w:rsidRDefault="008B7FF3" w:rsidP="008B7FF3">
            <w:pPr>
              <w:jc w:val="center"/>
              <w:rPr>
                <w:sz w:val="19"/>
                <w:szCs w:val="19"/>
              </w:rPr>
            </w:pPr>
            <w:r w:rsidRPr="003A5A7A">
              <w:rPr>
                <w:sz w:val="19"/>
                <w:szCs w:val="19"/>
              </w:rPr>
              <w:t>01</w:t>
            </w:r>
          </w:p>
        </w:tc>
        <w:tc>
          <w:tcPr>
            <w:tcW w:w="1134" w:type="dxa"/>
            <w:tcBorders>
              <w:bottom w:val="single" w:sz="4" w:space="0" w:color="auto"/>
            </w:tcBorders>
          </w:tcPr>
          <w:p w:rsidR="008B7FF3" w:rsidRPr="003A5A7A" w:rsidRDefault="008B7FF3" w:rsidP="008B7FF3">
            <w:pPr>
              <w:jc w:val="center"/>
              <w:rPr>
                <w:sz w:val="19"/>
                <w:szCs w:val="19"/>
              </w:rPr>
            </w:pPr>
            <w:r w:rsidRPr="003A5A7A">
              <w:rPr>
                <w:sz w:val="19"/>
                <w:szCs w:val="19"/>
              </w:rPr>
              <w:t>04</w:t>
            </w:r>
          </w:p>
        </w:tc>
        <w:tc>
          <w:tcPr>
            <w:tcW w:w="2409" w:type="dxa"/>
            <w:tcBorders>
              <w:bottom w:val="single" w:sz="4" w:space="0" w:color="auto"/>
            </w:tcBorders>
            <w:vAlign w:val="center"/>
          </w:tcPr>
          <w:p w:rsidR="008B7FF3" w:rsidRPr="003A5A7A" w:rsidRDefault="008B7FF3" w:rsidP="008B7FF3">
            <w:pPr>
              <w:jc w:val="center"/>
              <w:rPr>
                <w:sz w:val="19"/>
                <w:szCs w:val="19"/>
              </w:rPr>
            </w:pPr>
            <w:r>
              <w:rPr>
                <w:sz w:val="19"/>
                <w:szCs w:val="19"/>
              </w:rPr>
              <w:t>7180,8</w:t>
            </w:r>
          </w:p>
        </w:tc>
      </w:tr>
      <w:tr w:rsidR="008B7FF3" w:rsidRPr="003A5A7A" w:rsidTr="008B7FF3">
        <w:tblPrEx>
          <w:tblCellMar>
            <w:top w:w="0" w:type="dxa"/>
            <w:bottom w:w="0" w:type="dxa"/>
          </w:tblCellMar>
        </w:tblPrEx>
        <w:trPr>
          <w:cantSplit/>
        </w:trPr>
        <w:tc>
          <w:tcPr>
            <w:tcW w:w="5637" w:type="dxa"/>
          </w:tcPr>
          <w:p w:rsidR="008B7FF3" w:rsidRDefault="008B7FF3" w:rsidP="008B7FF3">
            <w:pPr>
              <w:jc w:val="both"/>
              <w:rPr>
                <w:sz w:val="19"/>
                <w:szCs w:val="19"/>
              </w:rPr>
            </w:pPr>
            <w:r>
              <w:rPr>
                <w:sz w:val="19"/>
                <w:szCs w:val="19"/>
              </w:rPr>
              <w:t>-Обеспечение проведение выборов и референдумов</w:t>
            </w:r>
          </w:p>
        </w:tc>
        <w:tc>
          <w:tcPr>
            <w:tcW w:w="567" w:type="dxa"/>
          </w:tcPr>
          <w:p w:rsidR="008B7FF3" w:rsidRDefault="008B7FF3" w:rsidP="008B7FF3">
            <w:pPr>
              <w:jc w:val="center"/>
              <w:rPr>
                <w:sz w:val="19"/>
                <w:szCs w:val="19"/>
              </w:rPr>
            </w:pPr>
            <w:r>
              <w:rPr>
                <w:sz w:val="19"/>
                <w:szCs w:val="19"/>
              </w:rPr>
              <w:t>01</w:t>
            </w:r>
          </w:p>
        </w:tc>
        <w:tc>
          <w:tcPr>
            <w:tcW w:w="1134" w:type="dxa"/>
          </w:tcPr>
          <w:p w:rsidR="008B7FF3" w:rsidRDefault="008B7FF3" w:rsidP="008B7FF3">
            <w:pPr>
              <w:jc w:val="center"/>
              <w:rPr>
                <w:sz w:val="19"/>
                <w:szCs w:val="19"/>
              </w:rPr>
            </w:pPr>
            <w:r>
              <w:rPr>
                <w:sz w:val="19"/>
                <w:szCs w:val="19"/>
              </w:rPr>
              <w:t>07</w:t>
            </w:r>
          </w:p>
        </w:tc>
        <w:tc>
          <w:tcPr>
            <w:tcW w:w="2409" w:type="dxa"/>
            <w:vAlign w:val="center"/>
          </w:tcPr>
          <w:p w:rsidR="008B7FF3" w:rsidRDefault="008B7FF3" w:rsidP="008B7FF3">
            <w:pPr>
              <w:jc w:val="center"/>
              <w:rPr>
                <w:sz w:val="19"/>
                <w:szCs w:val="19"/>
              </w:rPr>
            </w:pPr>
            <w:r>
              <w:rPr>
                <w:sz w:val="19"/>
                <w:szCs w:val="19"/>
              </w:rPr>
              <w:t>69,7</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jc w:val="both"/>
              <w:rPr>
                <w:sz w:val="19"/>
                <w:szCs w:val="19"/>
              </w:rPr>
            </w:pPr>
            <w:r>
              <w:rPr>
                <w:sz w:val="19"/>
                <w:szCs w:val="19"/>
              </w:rPr>
              <w:t>- Другие общегосударственные вопросы</w:t>
            </w:r>
          </w:p>
        </w:tc>
        <w:tc>
          <w:tcPr>
            <w:tcW w:w="567" w:type="dxa"/>
          </w:tcPr>
          <w:p w:rsidR="008B7FF3" w:rsidRPr="003A5A7A" w:rsidRDefault="008B7FF3" w:rsidP="008B7FF3">
            <w:pPr>
              <w:jc w:val="center"/>
              <w:rPr>
                <w:sz w:val="19"/>
                <w:szCs w:val="19"/>
              </w:rPr>
            </w:pPr>
            <w:r>
              <w:rPr>
                <w:sz w:val="19"/>
                <w:szCs w:val="19"/>
              </w:rPr>
              <w:t>01</w:t>
            </w:r>
          </w:p>
        </w:tc>
        <w:tc>
          <w:tcPr>
            <w:tcW w:w="1134" w:type="dxa"/>
          </w:tcPr>
          <w:p w:rsidR="008B7FF3" w:rsidRPr="003A5A7A" w:rsidRDefault="008B7FF3" w:rsidP="008B7FF3">
            <w:pPr>
              <w:jc w:val="center"/>
              <w:rPr>
                <w:sz w:val="19"/>
                <w:szCs w:val="19"/>
              </w:rPr>
            </w:pPr>
            <w:r>
              <w:rPr>
                <w:sz w:val="19"/>
                <w:szCs w:val="19"/>
              </w:rPr>
              <w:t>13</w:t>
            </w:r>
          </w:p>
        </w:tc>
        <w:tc>
          <w:tcPr>
            <w:tcW w:w="2409" w:type="dxa"/>
            <w:vAlign w:val="center"/>
          </w:tcPr>
          <w:p w:rsidR="008B7FF3" w:rsidRPr="003A5A7A" w:rsidRDefault="008B7FF3" w:rsidP="008B7FF3">
            <w:pPr>
              <w:jc w:val="center"/>
              <w:rPr>
                <w:sz w:val="19"/>
                <w:szCs w:val="19"/>
              </w:rPr>
            </w:pPr>
            <w:r>
              <w:rPr>
                <w:sz w:val="19"/>
                <w:szCs w:val="19"/>
              </w:rPr>
              <w:t>51,6</w:t>
            </w:r>
          </w:p>
        </w:tc>
      </w:tr>
      <w:tr w:rsidR="008B7FF3" w:rsidRPr="003A5A7A" w:rsidTr="008B7FF3">
        <w:tblPrEx>
          <w:tblCellMar>
            <w:top w:w="0" w:type="dxa"/>
            <w:bottom w:w="0" w:type="dxa"/>
          </w:tblCellMar>
        </w:tblPrEx>
        <w:trPr>
          <w:cantSplit/>
          <w:trHeight w:val="321"/>
        </w:trPr>
        <w:tc>
          <w:tcPr>
            <w:tcW w:w="5637" w:type="dxa"/>
            <w:tcBorders>
              <w:bottom w:val="single" w:sz="4" w:space="0" w:color="auto"/>
            </w:tcBorders>
          </w:tcPr>
          <w:p w:rsidR="008B7FF3" w:rsidRPr="00317BAB" w:rsidRDefault="008B7FF3" w:rsidP="008B7FF3">
            <w:pPr>
              <w:jc w:val="right"/>
              <w:rPr>
                <w:i/>
                <w:sz w:val="19"/>
                <w:szCs w:val="19"/>
              </w:rPr>
            </w:pPr>
            <w:r w:rsidRPr="00317BAB">
              <w:rPr>
                <w:i/>
                <w:sz w:val="19"/>
                <w:szCs w:val="19"/>
              </w:rPr>
              <w:t>Государственная регистрация актов гражданского состо</w:t>
            </w:r>
            <w:r w:rsidRPr="00317BAB">
              <w:rPr>
                <w:i/>
                <w:sz w:val="19"/>
                <w:szCs w:val="19"/>
              </w:rPr>
              <w:t>я</w:t>
            </w:r>
            <w:r w:rsidRPr="00317BAB">
              <w:rPr>
                <w:i/>
                <w:sz w:val="19"/>
                <w:szCs w:val="19"/>
              </w:rPr>
              <w:t xml:space="preserve">ния </w:t>
            </w:r>
          </w:p>
        </w:tc>
        <w:tc>
          <w:tcPr>
            <w:tcW w:w="567" w:type="dxa"/>
            <w:tcBorders>
              <w:bottom w:val="single" w:sz="4" w:space="0" w:color="auto"/>
            </w:tcBorders>
          </w:tcPr>
          <w:p w:rsidR="008B7FF3" w:rsidRPr="00747FF0" w:rsidRDefault="008B7FF3" w:rsidP="008B7FF3">
            <w:pPr>
              <w:jc w:val="center"/>
              <w:rPr>
                <w:i/>
                <w:sz w:val="19"/>
                <w:szCs w:val="19"/>
              </w:rPr>
            </w:pPr>
            <w:r w:rsidRPr="00747FF0">
              <w:rPr>
                <w:i/>
                <w:sz w:val="19"/>
                <w:szCs w:val="19"/>
              </w:rPr>
              <w:t>01</w:t>
            </w:r>
          </w:p>
        </w:tc>
        <w:tc>
          <w:tcPr>
            <w:tcW w:w="1134" w:type="dxa"/>
            <w:tcBorders>
              <w:bottom w:val="single" w:sz="4" w:space="0" w:color="auto"/>
            </w:tcBorders>
          </w:tcPr>
          <w:p w:rsidR="008B7FF3" w:rsidRPr="00747FF0" w:rsidRDefault="008B7FF3" w:rsidP="008B7FF3">
            <w:pPr>
              <w:jc w:val="center"/>
              <w:rPr>
                <w:i/>
                <w:sz w:val="19"/>
                <w:szCs w:val="19"/>
              </w:rPr>
            </w:pPr>
            <w:r w:rsidRPr="00747FF0">
              <w:rPr>
                <w:i/>
                <w:sz w:val="19"/>
                <w:szCs w:val="19"/>
              </w:rPr>
              <w:t>13</w:t>
            </w:r>
          </w:p>
        </w:tc>
        <w:tc>
          <w:tcPr>
            <w:tcW w:w="2409" w:type="dxa"/>
            <w:tcBorders>
              <w:bottom w:val="single" w:sz="4" w:space="0" w:color="auto"/>
            </w:tcBorders>
            <w:vAlign w:val="center"/>
          </w:tcPr>
          <w:p w:rsidR="008B7FF3" w:rsidRPr="00747FF0" w:rsidRDefault="008B7FF3" w:rsidP="008B7FF3">
            <w:pPr>
              <w:jc w:val="center"/>
              <w:rPr>
                <w:i/>
                <w:sz w:val="19"/>
                <w:szCs w:val="19"/>
              </w:rPr>
            </w:pPr>
            <w:r>
              <w:rPr>
                <w:i/>
                <w:sz w:val="19"/>
                <w:szCs w:val="19"/>
              </w:rPr>
              <w:t>13,5</w:t>
            </w:r>
          </w:p>
        </w:tc>
      </w:tr>
      <w:tr w:rsidR="008B7FF3" w:rsidRPr="00C93B6A" w:rsidTr="008B7FF3">
        <w:tblPrEx>
          <w:tblCellMar>
            <w:top w:w="0" w:type="dxa"/>
            <w:bottom w:w="0" w:type="dxa"/>
          </w:tblCellMar>
        </w:tblPrEx>
        <w:trPr>
          <w:cantSplit/>
          <w:trHeight w:val="565"/>
        </w:trPr>
        <w:tc>
          <w:tcPr>
            <w:tcW w:w="5637" w:type="dxa"/>
          </w:tcPr>
          <w:p w:rsidR="008B7FF3" w:rsidRPr="003A5A7A" w:rsidRDefault="008B7FF3" w:rsidP="008B7FF3">
            <w:pPr>
              <w:jc w:val="both"/>
              <w:rPr>
                <w:b/>
                <w:bCs/>
                <w:sz w:val="19"/>
                <w:szCs w:val="19"/>
              </w:rPr>
            </w:pPr>
            <w:r w:rsidRPr="003A5A7A">
              <w:rPr>
                <w:b/>
                <w:bCs/>
                <w:sz w:val="19"/>
                <w:szCs w:val="19"/>
              </w:rPr>
              <w:t>2. Национальная оборона</w:t>
            </w:r>
          </w:p>
        </w:tc>
        <w:tc>
          <w:tcPr>
            <w:tcW w:w="567" w:type="dxa"/>
          </w:tcPr>
          <w:p w:rsidR="008B7FF3" w:rsidRPr="00C93B6A" w:rsidRDefault="008B7FF3" w:rsidP="008B7FF3">
            <w:pPr>
              <w:jc w:val="center"/>
              <w:rPr>
                <w:b/>
                <w:sz w:val="19"/>
                <w:szCs w:val="19"/>
              </w:rPr>
            </w:pPr>
            <w:r w:rsidRPr="00C93B6A">
              <w:rPr>
                <w:b/>
                <w:sz w:val="19"/>
                <w:szCs w:val="19"/>
              </w:rPr>
              <w:t>02</w:t>
            </w:r>
          </w:p>
        </w:tc>
        <w:tc>
          <w:tcPr>
            <w:tcW w:w="1134" w:type="dxa"/>
          </w:tcPr>
          <w:p w:rsidR="008B7FF3" w:rsidRPr="00C93B6A" w:rsidRDefault="008B7FF3" w:rsidP="008B7FF3">
            <w:pPr>
              <w:jc w:val="center"/>
              <w:rPr>
                <w:b/>
                <w:sz w:val="19"/>
                <w:szCs w:val="19"/>
              </w:rPr>
            </w:pPr>
            <w:r w:rsidRPr="00C93B6A">
              <w:rPr>
                <w:b/>
                <w:sz w:val="19"/>
                <w:szCs w:val="19"/>
              </w:rPr>
              <w:t>00</w:t>
            </w:r>
          </w:p>
        </w:tc>
        <w:tc>
          <w:tcPr>
            <w:tcW w:w="2409" w:type="dxa"/>
            <w:vAlign w:val="center"/>
          </w:tcPr>
          <w:p w:rsidR="008B7FF3" w:rsidRPr="00C93B6A" w:rsidRDefault="008B7FF3" w:rsidP="008B7FF3">
            <w:pPr>
              <w:jc w:val="center"/>
              <w:rPr>
                <w:b/>
                <w:sz w:val="19"/>
                <w:szCs w:val="19"/>
              </w:rPr>
            </w:pPr>
            <w:r>
              <w:rPr>
                <w:b/>
                <w:sz w:val="19"/>
                <w:szCs w:val="19"/>
              </w:rPr>
              <w:t>85,4</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jc w:val="both"/>
              <w:rPr>
                <w:sz w:val="19"/>
                <w:szCs w:val="19"/>
              </w:rPr>
            </w:pPr>
            <w:r>
              <w:rPr>
                <w:sz w:val="19"/>
                <w:szCs w:val="19"/>
              </w:rPr>
              <w:t xml:space="preserve"> -Мобилизационная и вневойсковая </w:t>
            </w:r>
            <w:r w:rsidRPr="003A5A7A">
              <w:rPr>
                <w:sz w:val="19"/>
                <w:szCs w:val="19"/>
              </w:rPr>
              <w:t xml:space="preserve"> подготовка</w:t>
            </w:r>
          </w:p>
        </w:tc>
        <w:tc>
          <w:tcPr>
            <w:tcW w:w="567" w:type="dxa"/>
          </w:tcPr>
          <w:p w:rsidR="008B7FF3" w:rsidRPr="003A5A7A" w:rsidRDefault="008B7FF3" w:rsidP="008B7FF3">
            <w:pPr>
              <w:jc w:val="center"/>
              <w:rPr>
                <w:sz w:val="19"/>
                <w:szCs w:val="19"/>
              </w:rPr>
            </w:pPr>
            <w:r w:rsidRPr="003A5A7A">
              <w:rPr>
                <w:sz w:val="19"/>
                <w:szCs w:val="19"/>
              </w:rPr>
              <w:t>02</w:t>
            </w:r>
          </w:p>
        </w:tc>
        <w:tc>
          <w:tcPr>
            <w:tcW w:w="1134" w:type="dxa"/>
          </w:tcPr>
          <w:p w:rsidR="008B7FF3" w:rsidRPr="003A5A7A" w:rsidRDefault="008B7FF3" w:rsidP="008B7FF3">
            <w:pPr>
              <w:jc w:val="center"/>
              <w:rPr>
                <w:sz w:val="19"/>
                <w:szCs w:val="19"/>
              </w:rPr>
            </w:pPr>
            <w:r w:rsidRPr="003A5A7A">
              <w:rPr>
                <w:sz w:val="19"/>
                <w:szCs w:val="19"/>
              </w:rPr>
              <w:t>03</w:t>
            </w:r>
          </w:p>
        </w:tc>
        <w:tc>
          <w:tcPr>
            <w:tcW w:w="2409" w:type="dxa"/>
            <w:vAlign w:val="center"/>
          </w:tcPr>
          <w:p w:rsidR="008B7FF3" w:rsidRPr="003A5A7A" w:rsidRDefault="008B7FF3" w:rsidP="008B7FF3">
            <w:pPr>
              <w:jc w:val="center"/>
              <w:rPr>
                <w:sz w:val="19"/>
                <w:szCs w:val="19"/>
              </w:rPr>
            </w:pPr>
            <w:r>
              <w:rPr>
                <w:sz w:val="19"/>
                <w:szCs w:val="19"/>
              </w:rPr>
              <w:t>85,4</w:t>
            </w:r>
          </w:p>
        </w:tc>
      </w:tr>
      <w:tr w:rsidR="008B7FF3" w:rsidRPr="003A5A7A" w:rsidTr="008B7FF3">
        <w:tblPrEx>
          <w:tblCellMar>
            <w:top w:w="0" w:type="dxa"/>
            <w:bottom w:w="0" w:type="dxa"/>
          </w:tblCellMar>
        </w:tblPrEx>
        <w:trPr>
          <w:cantSplit/>
        </w:trPr>
        <w:tc>
          <w:tcPr>
            <w:tcW w:w="5637" w:type="dxa"/>
          </w:tcPr>
          <w:p w:rsidR="008B7FF3" w:rsidRPr="00317BAB" w:rsidRDefault="008B7FF3" w:rsidP="008B7FF3">
            <w:pPr>
              <w:jc w:val="right"/>
              <w:rPr>
                <w:i/>
                <w:sz w:val="19"/>
                <w:szCs w:val="19"/>
              </w:rPr>
            </w:pPr>
            <w:r w:rsidRPr="00317BAB">
              <w:rPr>
                <w:i/>
                <w:sz w:val="19"/>
                <w:szCs w:val="19"/>
              </w:rPr>
              <w:t>Осуществление первичного воинского учета на терр</w:t>
            </w:r>
            <w:r w:rsidRPr="00317BAB">
              <w:rPr>
                <w:i/>
                <w:sz w:val="19"/>
                <w:szCs w:val="19"/>
              </w:rPr>
              <w:t>и</w:t>
            </w:r>
            <w:r w:rsidRPr="00317BAB">
              <w:rPr>
                <w:i/>
                <w:sz w:val="19"/>
                <w:szCs w:val="19"/>
              </w:rPr>
              <w:t>тории, где отсутствуют военные комисс</w:t>
            </w:r>
            <w:r w:rsidRPr="00317BAB">
              <w:rPr>
                <w:i/>
                <w:sz w:val="19"/>
                <w:szCs w:val="19"/>
              </w:rPr>
              <w:t>а</w:t>
            </w:r>
            <w:r w:rsidRPr="00317BAB">
              <w:rPr>
                <w:i/>
                <w:sz w:val="19"/>
                <w:szCs w:val="19"/>
              </w:rPr>
              <w:t>риаты</w:t>
            </w:r>
          </w:p>
        </w:tc>
        <w:tc>
          <w:tcPr>
            <w:tcW w:w="567" w:type="dxa"/>
          </w:tcPr>
          <w:p w:rsidR="008B7FF3" w:rsidRPr="003A5A7A" w:rsidRDefault="008B7FF3" w:rsidP="008B7FF3">
            <w:pPr>
              <w:pStyle w:val="5"/>
              <w:rPr>
                <w:b/>
                <w:bCs/>
                <w:sz w:val="19"/>
                <w:szCs w:val="19"/>
              </w:rPr>
            </w:pPr>
            <w:r w:rsidRPr="003A5A7A">
              <w:rPr>
                <w:b/>
                <w:bCs/>
                <w:sz w:val="19"/>
                <w:szCs w:val="19"/>
              </w:rPr>
              <w:t>02</w:t>
            </w:r>
          </w:p>
        </w:tc>
        <w:tc>
          <w:tcPr>
            <w:tcW w:w="1134" w:type="dxa"/>
          </w:tcPr>
          <w:p w:rsidR="008B7FF3" w:rsidRPr="003A5A7A" w:rsidRDefault="008B7FF3" w:rsidP="008B7FF3">
            <w:pPr>
              <w:pStyle w:val="5"/>
              <w:rPr>
                <w:b/>
                <w:bCs/>
                <w:sz w:val="19"/>
                <w:szCs w:val="19"/>
              </w:rPr>
            </w:pPr>
            <w:r w:rsidRPr="003A5A7A">
              <w:rPr>
                <w:b/>
                <w:bCs/>
                <w:sz w:val="19"/>
                <w:szCs w:val="19"/>
              </w:rPr>
              <w:t>03</w:t>
            </w:r>
          </w:p>
        </w:tc>
        <w:tc>
          <w:tcPr>
            <w:tcW w:w="2409" w:type="dxa"/>
            <w:vAlign w:val="center"/>
          </w:tcPr>
          <w:p w:rsidR="008B7FF3" w:rsidRPr="003A5A7A" w:rsidRDefault="008B7FF3" w:rsidP="008B7FF3">
            <w:pPr>
              <w:jc w:val="center"/>
              <w:rPr>
                <w:sz w:val="19"/>
                <w:szCs w:val="19"/>
              </w:rPr>
            </w:pPr>
            <w:r>
              <w:rPr>
                <w:sz w:val="19"/>
                <w:szCs w:val="19"/>
              </w:rPr>
              <w:t>85,4</w:t>
            </w:r>
          </w:p>
        </w:tc>
      </w:tr>
      <w:tr w:rsidR="008B7FF3" w:rsidRPr="009A53DB" w:rsidTr="008B7FF3">
        <w:tblPrEx>
          <w:tblCellMar>
            <w:top w:w="0" w:type="dxa"/>
            <w:bottom w:w="0" w:type="dxa"/>
          </w:tblCellMar>
        </w:tblPrEx>
        <w:trPr>
          <w:cantSplit/>
        </w:trPr>
        <w:tc>
          <w:tcPr>
            <w:tcW w:w="5637" w:type="dxa"/>
          </w:tcPr>
          <w:p w:rsidR="008B7FF3" w:rsidRPr="009A53DB" w:rsidRDefault="008B7FF3" w:rsidP="008B7FF3">
            <w:pPr>
              <w:pStyle w:val="5"/>
              <w:jc w:val="both"/>
              <w:rPr>
                <w:bCs/>
                <w:sz w:val="19"/>
                <w:szCs w:val="19"/>
              </w:rPr>
            </w:pPr>
            <w:r>
              <w:rPr>
                <w:bCs/>
                <w:sz w:val="19"/>
                <w:szCs w:val="19"/>
              </w:rPr>
              <w:t>3.Национальная безопасность и правоохранительная де</w:t>
            </w:r>
            <w:r>
              <w:rPr>
                <w:bCs/>
                <w:sz w:val="19"/>
                <w:szCs w:val="19"/>
              </w:rPr>
              <w:t>я</w:t>
            </w:r>
            <w:r>
              <w:rPr>
                <w:bCs/>
                <w:sz w:val="19"/>
                <w:szCs w:val="19"/>
              </w:rPr>
              <w:t>тельность</w:t>
            </w:r>
          </w:p>
        </w:tc>
        <w:tc>
          <w:tcPr>
            <w:tcW w:w="567" w:type="dxa"/>
          </w:tcPr>
          <w:p w:rsidR="008B7FF3" w:rsidRPr="009A53DB" w:rsidRDefault="008B7FF3" w:rsidP="008B7FF3">
            <w:pPr>
              <w:pStyle w:val="5"/>
              <w:rPr>
                <w:bCs/>
                <w:sz w:val="19"/>
                <w:szCs w:val="19"/>
              </w:rPr>
            </w:pPr>
            <w:r>
              <w:rPr>
                <w:bCs/>
                <w:sz w:val="19"/>
                <w:szCs w:val="19"/>
              </w:rPr>
              <w:t>03</w:t>
            </w:r>
          </w:p>
        </w:tc>
        <w:tc>
          <w:tcPr>
            <w:tcW w:w="1134" w:type="dxa"/>
          </w:tcPr>
          <w:p w:rsidR="008B7FF3" w:rsidRPr="009A53DB" w:rsidRDefault="008B7FF3" w:rsidP="008B7FF3">
            <w:pPr>
              <w:pStyle w:val="5"/>
              <w:rPr>
                <w:bCs/>
                <w:sz w:val="19"/>
                <w:szCs w:val="19"/>
              </w:rPr>
            </w:pPr>
            <w:r>
              <w:rPr>
                <w:bCs/>
                <w:sz w:val="19"/>
                <w:szCs w:val="19"/>
              </w:rPr>
              <w:t>00</w:t>
            </w:r>
          </w:p>
        </w:tc>
        <w:tc>
          <w:tcPr>
            <w:tcW w:w="2409" w:type="dxa"/>
            <w:vAlign w:val="center"/>
          </w:tcPr>
          <w:p w:rsidR="008B7FF3" w:rsidRPr="009A53DB" w:rsidRDefault="008B7FF3" w:rsidP="008B7FF3">
            <w:pPr>
              <w:jc w:val="center"/>
              <w:rPr>
                <w:b/>
                <w:bCs/>
                <w:sz w:val="19"/>
                <w:szCs w:val="19"/>
              </w:rPr>
            </w:pPr>
            <w:r>
              <w:rPr>
                <w:b/>
                <w:bCs/>
                <w:sz w:val="19"/>
                <w:szCs w:val="19"/>
              </w:rPr>
              <w:t>29,8</w:t>
            </w:r>
          </w:p>
        </w:tc>
      </w:tr>
      <w:tr w:rsidR="008B7FF3" w:rsidRPr="003A5A7A" w:rsidTr="008B7FF3">
        <w:tblPrEx>
          <w:tblCellMar>
            <w:top w:w="0" w:type="dxa"/>
            <w:bottom w:w="0" w:type="dxa"/>
          </w:tblCellMar>
        </w:tblPrEx>
        <w:trPr>
          <w:cantSplit/>
        </w:trPr>
        <w:tc>
          <w:tcPr>
            <w:tcW w:w="5637" w:type="dxa"/>
          </w:tcPr>
          <w:p w:rsidR="008B7FF3" w:rsidRPr="009A53DB" w:rsidRDefault="008B7FF3" w:rsidP="008B7FF3">
            <w:pPr>
              <w:pStyle w:val="5"/>
              <w:jc w:val="both"/>
              <w:rPr>
                <w:b/>
                <w:bCs/>
                <w:sz w:val="19"/>
                <w:szCs w:val="19"/>
              </w:rPr>
            </w:pPr>
            <w:r>
              <w:rPr>
                <w:b/>
                <w:bCs/>
                <w:sz w:val="19"/>
                <w:szCs w:val="19"/>
              </w:rPr>
              <w:t>-Защита населения от чрезвычайных ситуаций</w:t>
            </w:r>
          </w:p>
        </w:tc>
        <w:tc>
          <w:tcPr>
            <w:tcW w:w="567" w:type="dxa"/>
          </w:tcPr>
          <w:p w:rsidR="008B7FF3" w:rsidRPr="009A53DB" w:rsidRDefault="008B7FF3" w:rsidP="008B7FF3">
            <w:pPr>
              <w:pStyle w:val="5"/>
              <w:rPr>
                <w:b/>
                <w:bCs/>
                <w:sz w:val="19"/>
                <w:szCs w:val="19"/>
              </w:rPr>
            </w:pPr>
            <w:r>
              <w:rPr>
                <w:b/>
                <w:bCs/>
                <w:sz w:val="19"/>
                <w:szCs w:val="19"/>
              </w:rPr>
              <w:t>03</w:t>
            </w:r>
          </w:p>
        </w:tc>
        <w:tc>
          <w:tcPr>
            <w:tcW w:w="1134" w:type="dxa"/>
          </w:tcPr>
          <w:p w:rsidR="008B7FF3" w:rsidRPr="009A53DB" w:rsidRDefault="008B7FF3" w:rsidP="008B7FF3">
            <w:pPr>
              <w:pStyle w:val="5"/>
              <w:rPr>
                <w:b/>
                <w:bCs/>
                <w:sz w:val="19"/>
                <w:szCs w:val="19"/>
              </w:rPr>
            </w:pPr>
            <w:r>
              <w:rPr>
                <w:b/>
                <w:bCs/>
                <w:sz w:val="19"/>
                <w:szCs w:val="19"/>
              </w:rPr>
              <w:t>09</w:t>
            </w:r>
          </w:p>
        </w:tc>
        <w:tc>
          <w:tcPr>
            <w:tcW w:w="2409" w:type="dxa"/>
            <w:vAlign w:val="center"/>
          </w:tcPr>
          <w:p w:rsidR="008B7FF3" w:rsidRPr="009A53DB" w:rsidRDefault="008B7FF3" w:rsidP="008B7FF3">
            <w:pPr>
              <w:jc w:val="center"/>
              <w:rPr>
                <w:bCs/>
                <w:sz w:val="19"/>
                <w:szCs w:val="19"/>
              </w:rPr>
            </w:pPr>
            <w:r>
              <w:rPr>
                <w:bCs/>
                <w:sz w:val="19"/>
                <w:szCs w:val="19"/>
              </w:rPr>
              <w:t>0</w:t>
            </w:r>
          </w:p>
        </w:tc>
      </w:tr>
      <w:tr w:rsidR="008B7FF3" w:rsidRPr="003A5A7A" w:rsidTr="008B7FF3">
        <w:tblPrEx>
          <w:tblCellMar>
            <w:top w:w="0" w:type="dxa"/>
            <w:bottom w:w="0" w:type="dxa"/>
          </w:tblCellMar>
        </w:tblPrEx>
        <w:trPr>
          <w:cantSplit/>
        </w:trPr>
        <w:tc>
          <w:tcPr>
            <w:tcW w:w="5637" w:type="dxa"/>
          </w:tcPr>
          <w:p w:rsidR="008B7FF3" w:rsidRPr="009A53DB" w:rsidRDefault="008B7FF3" w:rsidP="008B7FF3">
            <w:pPr>
              <w:pStyle w:val="5"/>
              <w:jc w:val="both"/>
              <w:rPr>
                <w:b/>
                <w:bCs/>
                <w:sz w:val="19"/>
                <w:szCs w:val="19"/>
              </w:rPr>
            </w:pPr>
            <w:r>
              <w:rPr>
                <w:b/>
                <w:bCs/>
                <w:sz w:val="19"/>
                <w:szCs w:val="19"/>
              </w:rPr>
              <w:t>-Обеспечение пожарной безопасности</w:t>
            </w:r>
          </w:p>
        </w:tc>
        <w:tc>
          <w:tcPr>
            <w:tcW w:w="567" w:type="dxa"/>
          </w:tcPr>
          <w:p w:rsidR="008B7FF3" w:rsidRPr="009A53DB" w:rsidRDefault="008B7FF3" w:rsidP="008B7FF3">
            <w:pPr>
              <w:pStyle w:val="5"/>
              <w:rPr>
                <w:b/>
                <w:bCs/>
                <w:sz w:val="19"/>
                <w:szCs w:val="19"/>
              </w:rPr>
            </w:pPr>
            <w:r>
              <w:rPr>
                <w:b/>
                <w:bCs/>
                <w:sz w:val="19"/>
                <w:szCs w:val="19"/>
              </w:rPr>
              <w:t>03</w:t>
            </w:r>
          </w:p>
        </w:tc>
        <w:tc>
          <w:tcPr>
            <w:tcW w:w="1134" w:type="dxa"/>
          </w:tcPr>
          <w:p w:rsidR="008B7FF3" w:rsidRPr="009A53DB" w:rsidRDefault="008B7FF3" w:rsidP="008B7FF3">
            <w:pPr>
              <w:pStyle w:val="5"/>
              <w:rPr>
                <w:b/>
                <w:bCs/>
                <w:sz w:val="19"/>
                <w:szCs w:val="19"/>
              </w:rPr>
            </w:pPr>
            <w:r>
              <w:rPr>
                <w:b/>
                <w:bCs/>
                <w:sz w:val="19"/>
                <w:szCs w:val="19"/>
              </w:rPr>
              <w:t>10</w:t>
            </w:r>
          </w:p>
        </w:tc>
        <w:tc>
          <w:tcPr>
            <w:tcW w:w="2409" w:type="dxa"/>
            <w:vAlign w:val="center"/>
          </w:tcPr>
          <w:p w:rsidR="008B7FF3" w:rsidRPr="009A53DB" w:rsidRDefault="008B7FF3" w:rsidP="008B7FF3">
            <w:pPr>
              <w:jc w:val="center"/>
              <w:rPr>
                <w:bCs/>
                <w:sz w:val="19"/>
                <w:szCs w:val="19"/>
              </w:rPr>
            </w:pPr>
            <w:r>
              <w:rPr>
                <w:bCs/>
                <w:sz w:val="19"/>
                <w:szCs w:val="19"/>
              </w:rPr>
              <w:t>29,8</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5"/>
              <w:jc w:val="both"/>
              <w:rPr>
                <w:bCs/>
                <w:sz w:val="19"/>
                <w:szCs w:val="19"/>
              </w:rPr>
            </w:pPr>
            <w:r>
              <w:rPr>
                <w:bCs/>
                <w:sz w:val="19"/>
                <w:szCs w:val="19"/>
              </w:rPr>
              <w:t>4</w:t>
            </w:r>
            <w:r w:rsidRPr="003A5A7A">
              <w:rPr>
                <w:bCs/>
                <w:sz w:val="19"/>
                <w:szCs w:val="19"/>
              </w:rPr>
              <w:t>. Национальная экономика</w:t>
            </w:r>
          </w:p>
        </w:tc>
        <w:tc>
          <w:tcPr>
            <w:tcW w:w="567" w:type="dxa"/>
          </w:tcPr>
          <w:p w:rsidR="008B7FF3" w:rsidRPr="00B82058" w:rsidRDefault="008B7FF3" w:rsidP="008B7FF3">
            <w:pPr>
              <w:pStyle w:val="5"/>
              <w:rPr>
                <w:bCs/>
                <w:sz w:val="19"/>
                <w:szCs w:val="19"/>
              </w:rPr>
            </w:pPr>
            <w:r w:rsidRPr="00B82058">
              <w:rPr>
                <w:bCs/>
                <w:sz w:val="19"/>
                <w:szCs w:val="19"/>
              </w:rPr>
              <w:t>04</w:t>
            </w:r>
          </w:p>
        </w:tc>
        <w:tc>
          <w:tcPr>
            <w:tcW w:w="1134" w:type="dxa"/>
          </w:tcPr>
          <w:p w:rsidR="008B7FF3" w:rsidRPr="00B82058" w:rsidRDefault="008B7FF3" w:rsidP="008B7FF3">
            <w:pPr>
              <w:pStyle w:val="5"/>
              <w:rPr>
                <w:bCs/>
                <w:sz w:val="19"/>
                <w:szCs w:val="19"/>
              </w:rPr>
            </w:pPr>
            <w:r w:rsidRPr="00B82058">
              <w:rPr>
                <w:bCs/>
                <w:sz w:val="19"/>
                <w:szCs w:val="19"/>
              </w:rPr>
              <w:t>00</w:t>
            </w:r>
          </w:p>
        </w:tc>
        <w:tc>
          <w:tcPr>
            <w:tcW w:w="2409" w:type="dxa"/>
            <w:vAlign w:val="center"/>
          </w:tcPr>
          <w:p w:rsidR="008B7FF3" w:rsidRPr="00ED1689" w:rsidRDefault="008B7FF3" w:rsidP="008B7FF3">
            <w:pPr>
              <w:jc w:val="center"/>
              <w:rPr>
                <w:b/>
                <w:bCs/>
                <w:sz w:val="19"/>
                <w:szCs w:val="19"/>
              </w:rPr>
            </w:pPr>
            <w:r>
              <w:rPr>
                <w:b/>
                <w:bCs/>
                <w:sz w:val="19"/>
                <w:szCs w:val="19"/>
              </w:rPr>
              <w:t>620,7</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5"/>
              <w:jc w:val="both"/>
              <w:rPr>
                <w:b/>
                <w:bCs/>
                <w:sz w:val="19"/>
                <w:szCs w:val="19"/>
              </w:rPr>
            </w:pPr>
            <w:r w:rsidRPr="003A5A7A">
              <w:rPr>
                <w:b/>
                <w:bCs/>
                <w:sz w:val="19"/>
                <w:szCs w:val="19"/>
              </w:rPr>
              <w:t xml:space="preserve">- </w:t>
            </w:r>
            <w:r>
              <w:rPr>
                <w:b/>
                <w:bCs/>
                <w:sz w:val="19"/>
                <w:szCs w:val="19"/>
              </w:rPr>
              <w:t>Дорожное хозяйство (дорожные фонды)</w:t>
            </w:r>
          </w:p>
        </w:tc>
        <w:tc>
          <w:tcPr>
            <w:tcW w:w="567" w:type="dxa"/>
          </w:tcPr>
          <w:p w:rsidR="008B7FF3" w:rsidRPr="003A5A7A" w:rsidRDefault="008B7FF3" w:rsidP="008B7FF3">
            <w:pPr>
              <w:pStyle w:val="5"/>
              <w:rPr>
                <w:b/>
                <w:bCs/>
                <w:sz w:val="19"/>
                <w:szCs w:val="19"/>
              </w:rPr>
            </w:pPr>
            <w:r w:rsidRPr="003A5A7A">
              <w:rPr>
                <w:b/>
                <w:bCs/>
                <w:sz w:val="19"/>
                <w:szCs w:val="19"/>
              </w:rPr>
              <w:t>04</w:t>
            </w:r>
          </w:p>
        </w:tc>
        <w:tc>
          <w:tcPr>
            <w:tcW w:w="1134" w:type="dxa"/>
          </w:tcPr>
          <w:p w:rsidR="008B7FF3" w:rsidRPr="003A5A7A" w:rsidRDefault="008B7FF3" w:rsidP="008B7FF3">
            <w:pPr>
              <w:pStyle w:val="5"/>
              <w:rPr>
                <w:b/>
                <w:bCs/>
                <w:sz w:val="19"/>
                <w:szCs w:val="19"/>
              </w:rPr>
            </w:pPr>
            <w:r w:rsidRPr="003A5A7A">
              <w:rPr>
                <w:b/>
                <w:bCs/>
                <w:sz w:val="19"/>
                <w:szCs w:val="19"/>
              </w:rPr>
              <w:t>09</w:t>
            </w:r>
          </w:p>
        </w:tc>
        <w:tc>
          <w:tcPr>
            <w:tcW w:w="2409" w:type="dxa"/>
            <w:vAlign w:val="center"/>
          </w:tcPr>
          <w:p w:rsidR="008B7FF3" w:rsidRPr="003A5A7A" w:rsidRDefault="008B7FF3" w:rsidP="008B7FF3">
            <w:pPr>
              <w:jc w:val="center"/>
              <w:rPr>
                <w:bCs/>
                <w:sz w:val="19"/>
                <w:szCs w:val="19"/>
              </w:rPr>
            </w:pPr>
            <w:r>
              <w:rPr>
                <w:bCs/>
                <w:sz w:val="19"/>
                <w:szCs w:val="19"/>
              </w:rPr>
              <w:t>620,7</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5"/>
              <w:jc w:val="both"/>
              <w:rPr>
                <w:b/>
                <w:bCs/>
                <w:sz w:val="19"/>
                <w:szCs w:val="19"/>
              </w:rPr>
            </w:pPr>
            <w:r>
              <w:rPr>
                <w:b/>
                <w:bCs/>
                <w:sz w:val="19"/>
                <w:szCs w:val="19"/>
              </w:rPr>
              <w:t>- Другие  вопросы в области национальной экономики</w:t>
            </w:r>
          </w:p>
        </w:tc>
        <w:tc>
          <w:tcPr>
            <w:tcW w:w="567" w:type="dxa"/>
          </w:tcPr>
          <w:p w:rsidR="008B7FF3" w:rsidRPr="003A5A7A" w:rsidRDefault="008B7FF3" w:rsidP="008B7FF3">
            <w:pPr>
              <w:pStyle w:val="5"/>
              <w:rPr>
                <w:b/>
                <w:bCs/>
                <w:sz w:val="19"/>
                <w:szCs w:val="19"/>
              </w:rPr>
            </w:pPr>
            <w:r w:rsidRPr="003A5A7A">
              <w:rPr>
                <w:b/>
                <w:bCs/>
                <w:sz w:val="19"/>
                <w:szCs w:val="19"/>
              </w:rPr>
              <w:t>04</w:t>
            </w:r>
          </w:p>
        </w:tc>
        <w:tc>
          <w:tcPr>
            <w:tcW w:w="1134" w:type="dxa"/>
          </w:tcPr>
          <w:p w:rsidR="008B7FF3" w:rsidRPr="003A5A7A" w:rsidRDefault="008B7FF3" w:rsidP="008B7FF3">
            <w:pPr>
              <w:pStyle w:val="5"/>
              <w:rPr>
                <w:b/>
                <w:bCs/>
                <w:sz w:val="19"/>
                <w:szCs w:val="19"/>
              </w:rPr>
            </w:pPr>
            <w:r w:rsidRPr="003A5A7A">
              <w:rPr>
                <w:b/>
                <w:bCs/>
                <w:sz w:val="19"/>
                <w:szCs w:val="19"/>
              </w:rPr>
              <w:t>12</w:t>
            </w:r>
          </w:p>
        </w:tc>
        <w:tc>
          <w:tcPr>
            <w:tcW w:w="2409" w:type="dxa"/>
            <w:vAlign w:val="center"/>
          </w:tcPr>
          <w:p w:rsidR="008B7FF3" w:rsidRPr="003A5A7A" w:rsidRDefault="008B7FF3" w:rsidP="008B7FF3">
            <w:pPr>
              <w:jc w:val="center"/>
              <w:rPr>
                <w:bCs/>
                <w:sz w:val="19"/>
                <w:szCs w:val="19"/>
              </w:rPr>
            </w:pPr>
            <w:r>
              <w:rPr>
                <w:bCs/>
                <w:sz w:val="19"/>
                <w:szCs w:val="19"/>
              </w:rPr>
              <w:t>0</w:t>
            </w:r>
          </w:p>
        </w:tc>
      </w:tr>
      <w:tr w:rsidR="008B7FF3" w:rsidRPr="00C93B6A" w:rsidTr="008B7FF3">
        <w:tblPrEx>
          <w:tblCellMar>
            <w:top w:w="0" w:type="dxa"/>
            <w:bottom w:w="0" w:type="dxa"/>
          </w:tblCellMar>
        </w:tblPrEx>
        <w:trPr>
          <w:cantSplit/>
          <w:trHeight w:val="435"/>
        </w:trPr>
        <w:tc>
          <w:tcPr>
            <w:tcW w:w="5637" w:type="dxa"/>
          </w:tcPr>
          <w:p w:rsidR="008B7FF3" w:rsidRPr="003A5A7A" w:rsidRDefault="008B7FF3" w:rsidP="008B7FF3">
            <w:pPr>
              <w:pStyle w:val="4"/>
              <w:keepNext w:val="0"/>
              <w:widowControl w:val="0"/>
              <w:rPr>
                <w:sz w:val="19"/>
                <w:szCs w:val="19"/>
              </w:rPr>
            </w:pPr>
            <w:r>
              <w:rPr>
                <w:sz w:val="19"/>
                <w:szCs w:val="19"/>
              </w:rPr>
              <w:t>5</w:t>
            </w:r>
            <w:r w:rsidRPr="003A5A7A">
              <w:rPr>
                <w:sz w:val="19"/>
                <w:szCs w:val="19"/>
              </w:rPr>
              <w:t>. Жилищно-коммунальное хозяйство</w:t>
            </w:r>
          </w:p>
        </w:tc>
        <w:tc>
          <w:tcPr>
            <w:tcW w:w="567" w:type="dxa"/>
          </w:tcPr>
          <w:p w:rsidR="008B7FF3" w:rsidRPr="00C93B6A" w:rsidRDefault="008B7FF3" w:rsidP="008B7FF3">
            <w:pPr>
              <w:pStyle w:val="4"/>
              <w:keepNext w:val="0"/>
              <w:widowControl w:val="0"/>
              <w:jc w:val="center"/>
              <w:rPr>
                <w:bCs w:val="0"/>
                <w:sz w:val="19"/>
                <w:szCs w:val="19"/>
              </w:rPr>
            </w:pPr>
            <w:r w:rsidRPr="00C93B6A">
              <w:rPr>
                <w:bCs w:val="0"/>
                <w:sz w:val="19"/>
                <w:szCs w:val="19"/>
              </w:rPr>
              <w:t>05</w:t>
            </w:r>
          </w:p>
        </w:tc>
        <w:tc>
          <w:tcPr>
            <w:tcW w:w="1134" w:type="dxa"/>
          </w:tcPr>
          <w:p w:rsidR="008B7FF3" w:rsidRPr="00C93B6A" w:rsidRDefault="008B7FF3" w:rsidP="008B7FF3">
            <w:pPr>
              <w:pStyle w:val="4"/>
              <w:keepNext w:val="0"/>
              <w:widowControl w:val="0"/>
              <w:jc w:val="center"/>
              <w:rPr>
                <w:bCs w:val="0"/>
                <w:sz w:val="19"/>
                <w:szCs w:val="19"/>
              </w:rPr>
            </w:pPr>
            <w:r w:rsidRPr="00C93B6A">
              <w:rPr>
                <w:bCs w:val="0"/>
                <w:sz w:val="19"/>
                <w:szCs w:val="19"/>
              </w:rPr>
              <w:t>00</w:t>
            </w:r>
          </w:p>
        </w:tc>
        <w:tc>
          <w:tcPr>
            <w:tcW w:w="2409" w:type="dxa"/>
            <w:tcBorders>
              <w:top w:val="nil"/>
              <w:left w:val="single" w:sz="4" w:space="0" w:color="auto"/>
              <w:bottom w:val="single" w:sz="4" w:space="0" w:color="auto"/>
              <w:right w:val="single" w:sz="4" w:space="0" w:color="auto"/>
            </w:tcBorders>
            <w:vAlign w:val="center"/>
          </w:tcPr>
          <w:p w:rsidR="008B7FF3" w:rsidRPr="00C93B6A" w:rsidRDefault="008B7FF3" w:rsidP="008B7FF3">
            <w:pPr>
              <w:jc w:val="center"/>
              <w:rPr>
                <w:b/>
                <w:bCs/>
                <w:sz w:val="19"/>
                <w:szCs w:val="19"/>
              </w:rPr>
            </w:pPr>
            <w:r>
              <w:rPr>
                <w:b/>
                <w:bCs/>
                <w:sz w:val="19"/>
                <w:szCs w:val="19"/>
              </w:rPr>
              <w:t>2022,7</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1"/>
              <w:keepNext w:val="0"/>
              <w:widowControl w:val="0"/>
              <w:rPr>
                <w:b w:val="0"/>
                <w:bCs w:val="0"/>
                <w:sz w:val="19"/>
                <w:szCs w:val="19"/>
              </w:rPr>
            </w:pPr>
            <w:r w:rsidRPr="003A5A7A">
              <w:rPr>
                <w:b w:val="0"/>
                <w:bCs w:val="0"/>
                <w:sz w:val="19"/>
                <w:szCs w:val="19"/>
              </w:rPr>
              <w:t>-Жилищное хозяйство</w:t>
            </w:r>
          </w:p>
        </w:tc>
        <w:tc>
          <w:tcPr>
            <w:tcW w:w="567"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05</w:t>
            </w:r>
          </w:p>
        </w:tc>
        <w:tc>
          <w:tcPr>
            <w:tcW w:w="1134"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01</w:t>
            </w:r>
          </w:p>
        </w:tc>
        <w:tc>
          <w:tcPr>
            <w:tcW w:w="2409" w:type="dxa"/>
            <w:vAlign w:val="center"/>
          </w:tcPr>
          <w:p w:rsidR="008B7FF3" w:rsidRPr="003A5A7A" w:rsidRDefault="008B7FF3" w:rsidP="008B7FF3">
            <w:pPr>
              <w:jc w:val="center"/>
              <w:rPr>
                <w:bCs/>
                <w:sz w:val="19"/>
                <w:szCs w:val="19"/>
              </w:rPr>
            </w:pPr>
            <w:r>
              <w:rPr>
                <w:bCs/>
                <w:sz w:val="19"/>
                <w:szCs w:val="19"/>
              </w:rPr>
              <w:t>836,1</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1"/>
              <w:keepNext w:val="0"/>
              <w:widowControl w:val="0"/>
              <w:rPr>
                <w:b w:val="0"/>
                <w:bCs w:val="0"/>
                <w:sz w:val="19"/>
                <w:szCs w:val="19"/>
              </w:rPr>
            </w:pPr>
            <w:r w:rsidRPr="003A5A7A">
              <w:rPr>
                <w:b w:val="0"/>
                <w:bCs w:val="0"/>
                <w:sz w:val="19"/>
                <w:szCs w:val="19"/>
              </w:rPr>
              <w:t>-Благоустройство</w:t>
            </w:r>
          </w:p>
        </w:tc>
        <w:tc>
          <w:tcPr>
            <w:tcW w:w="567"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05</w:t>
            </w:r>
          </w:p>
        </w:tc>
        <w:tc>
          <w:tcPr>
            <w:tcW w:w="1134"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03</w:t>
            </w:r>
          </w:p>
        </w:tc>
        <w:tc>
          <w:tcPr>
            <w:tcW w:w="2409" w:type="dxa"/>
            <w:vAlign w:val="center"/>
          </w:tcPr>
          <w:p w:rsidR="008B7FF3" w:rsidRPr="003A5A7A" w:rsidRDefault="008B7FF3" w:rsidP="008B7FF3">
            <w:pPr>
              <w:jc w:val="center"/>
              <w:rPr>
                <w:bCs/>
                <w:sz w:val="19"/>
                <w:szCs w:val="19"/>
              </w:rPr>
            </w:pPr>
            <w:r>
              <w:rPr>
                <w:bCs/>
                <w:sz w:val="19"/>
                <w:szCs w:val="19"/>
              </w:rPr>
              <w:t>1186,6</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1"/>
              <w:keepNext w:val="0"/>
              <w:widowControl w:val="0"/>
              <w:rPr>
                <w:sz w:val="19"/>
                <w:szCs w:val="19"/>
              </w:rPr>
            </w:pPr>
            <w:r>
              <w:rPr>
                <w:sz w:val="19"/>
                <w:szCs w:val="19"/>
              </w:rPr>
              <w:t>6</w:t>
            </w:r>
            <w:r w:rsidRPr="003A5A7A">
              <w:rPr>
                <w:sz w:val="19"/>
                <w:szCs w:val="19"/>
              </w:rPr>
              <w:t>. Культура</w:t>
            </w:r>
            <w:r>
              <w:rPr>
                <w:sz w:val="19"/>
                <w:szCs w:val="19"/>
              </w:rPr>
              <w:t xml:space="preserve"> и </w:t>
            </w:r>
            <w:r w:rsidRPr="003A5A7A">
              <w:rPr>
                <w:sz w:val="19"/>
                <w:szCs w:val="19"/>
              </w:rPr>
              <w:t>кинематогра</w:t>
            </w:r>
            <w:r>
              <w:rPr>
                <w:sz w:val="19"/>
                <w:szCs w:val="19"/>
              </w:rPr>
              <w:t>фия</w:t>
            </w:r>
          </w:p>
        </w:tc>
        <w:tc>
          <w:tcPr>
            <w:tcW w:w="567" w:type="dxa"/>
          </w:tcPr>
          <w:p w:rsidR="008B7FF3" w:rsidRPr="00C93B6A" w:rsidRDefault="008B7FF3" w:rsidP="008B7FF3">
            <w:pPr>
              <w:pStyle w:val="1"/>
              <w:keepNext w:val="0"/>
              <w:widowControl w:val="0"/>
              <w:jc w:val="center"/>
              <w:rPr>
                <w:bCs w:val="0"/>
                <w:sz w:val="19"/>
                <w:szCs w:val="19"/>
              </w:rPr>
            </w:pPr>
            <w:r w:rsidRPr="00C93B6A">
              <w:rPr>
                <w:bCs w:val="0"/>
                <w:sz w:val="19"/>
                <w:szCs w:val="19"/>
              </w:rPr>
              <w:t>08</w:t>
            </w:r>
          </w:p>
        </w:tc>
        <w:tc>
          <w:tcPr>
            <w:tcW w:w="1134" w:type="dxa"/>
          </w:tcPr>
          <w:p w:rsidR="008B7FF3" w:rsidRPr="00C93B6A" w:rsidRDefault="008B7FF3" w:rsidP="008B7FF3">
            <w:pPr>
              <w:pStyle w:val="1"/>
              <w:keepNext w:val="0"/>
              <w:widowControl w:val="0"/>
              <w:jc w:val="center"/>
              <w:rPr>
                <w:bCs w:val="0"/>
                <w:sz w:val="19"/>
                <w:szCs w:val="19"/>
              </w:rPr>
            </w:pPr>
            <w:r w:rsidRPr="00C93B6A">
              <w:rPr>
                <w:bCs w:val="0"/>
                <w:sz w:val="19"/>
                <w:szCs w:val="19"/>
              </w:rPr>
              <w:t>00</w:t>
            </w:r>
          </w:p>
        </w:tc>
        <w:tc>
          <w:tcPr>
            <w:tcW w:w="2409" w:type="dxa"/>
            <w:vAlign w:val="center"/>
          </w:tcPr>
          <w:p w:rsidR="008B7FF3" w:rsidRPr="00C93B6A" w:rsidRDefault="008B7FF3" w:rsidP="008B7FF3">
            <w:pPr>
              <w:jc w:val="center"/>
              <w:rPr>
                <w:b/>
                <w:bCs/>
                <w:sz w:val="19"/>
                <w:szCs w:val="19"/>
              </w:rPr>
            </w:pPr>
            <w:r>
              <w:rPr>
                <w:b/>
                <w:bCs/>
                <w:sz w:val="19"/>
                <w:szCs w:val="19"/>
              </w:rPr>
              <w:t>7111,5</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pStyle w:val="1"/>
              <w:keepNext w:val="0"/>
              <w:widowControl w:val="0"/>
              <w:rPr>
                <w:sz w:val="19"/>
                <w:szCs w:val="19"/>
              </w:rPr>
            </w:pPr>
            <w:r>
              <w:rPr>
                <w:sz w:val="19"/>
                <w:szCs w:val="19"/>
              </w:rPr>
              <w:t>- Культура</w:t>
            </w:r>
          </w:p>
        </w:tc>
        <w:tc>
          <w:tcPr>
            <w:tcW w:w="567" w:type="dxa"/>
          </w:tcPr>
          <w:p w:rsidR="008B7FF3" w:rsidRPr="003A5A7A" w:rsidRDefault="008B7FF3" w:rsidP="008B7FF3">
            <w:pPr>
              <w:pStyle w:val="1"/>
              <w:keepNext w:val="0"/>
              <w:widowControl w:val="0"/>
              <w:jc w:val="center"/>
              <w:rPr>
                <w:b w:val="0"/>
                <w:bCs w:val="0"/>
                <w:sz w:val="19"/>
                <w:szCs w:val="19"/>
              </w:rPr>
            </w:pPr>
            <w:r>
              <w:rPr>
                <w:b w:val="0"/>
                <w:bCs w:val="0"/>
                <w:sz w:val="19"/>
                <w:szCs w:val="19"/>
              </w:rPr>
              <w:t>08</w:t>
            </w:r>
          </w:p>
        </w:tc>
        <w:tc>
          <w:tcPr>
            <w:tcW w:w="1134" w:type="dxa"/>
          </w:tcPr>
          <w:p w:rsidR="008B7FF3" w:rsidRPr="003A5A7A" w:rsidRDefault="008B7FF3" w:rsidP="008B7FF3">
            <w:pPr>
              <w:pStyle w:val="1"/>
              <w:keepNext w:val="0"/>
              <w:widowControl w:val="0"/>
              <w:jc w:val="center"/>
              <w:rPr>
                <w:b w:val="0"/>
                <w:bCs w:val="0"/>
                <w:sz w:val="19"/>
                <w:szCs w:val="19"/>
              </w:rPr>
            </w:pPr>
            <w:r>
              <w:rPr>
                <w:b w:val="0"/>
                <w:bCs w:val="0"/>
                <w:sz w:val="19"/>
                <w:szCs w:val="19"/>
              </w:rPr>
              <w:t>01</w:t>
            </w:r>
          </w:p>
        </w:tc>
        <w:tc>
          <w:tcPr>
            <w:tcW w:w="2409" w:type="dxa"/>
            <w:vAlign w:val="center"/>
          </w:tcPr>
          <w:p w:rsidR="008B7FF3" w:rsidRPr="003A5A7A" w:rsidRDefault="008B7FF3" w:rsidP="008B7FF3">
            <w:pPr>
              <w:jc w:val="center"/>
              <w:rPr>
                <w:bCs/>
                <w:sz w:val="19"/>
                <w:szCs w:val="19"/>
              </w:rPr>
            </w:pPr>
            <w:r>
              <w:rPr>
                <w:bCs/>
                <w:sz w:val="19"/>
                <w:szCs w:val="19"/>
              </w:rPr>
              <w:t>7111,5</w:t>
            </w:r>
          </w:p>
        </w:tc>
      </w:tr>
      <w:tr w:rsidR="008B7FF3" w:rsidRPr="003A5A7A" w:rsidTr="008B7FF3">
        <w:tblPrEx>
          <w:tblCellMar>
            <w:top w:w="0" w:type="dxa"/>
            <w:bottom w:w="0" w:type="dxa"/>
          </w:tblCellMar>
        </w:tblPrEx>
        <w:trPr>
          <w:cantSplit/>
        </w:trPr>
        <w:tc>
          <w:tcPr>
            <w:tcW w:w="5637" w:type="dxa"/>
          </w:tcPr>
          <w:p w:rsidR="008B7FF3" w:rsidRPr="00317BAB" w:rsidRDefault="008B7FF3" w:rsidP="008B7FF3">
            <w:pPr>
              <w:jc w:val="right"/>
              <w:rPr>
                <w:bCs/>
                <w:i/>
                <w:sz w:val="19"/>
                <w:szCs w:val="19"/>
              </w:rPr>
            </w:pPr>
            <w:r w:rsidRPr="00317BAB">
              <w:rPr>
                <w:bCs/>
                <w:i/>
                <w:iCs/>
                <w:sz w:val="19"/>
                <w:szCs w:val="19"/>
              </w:rPr>
              <w:t>Сохранение, использование и популяризация объектов кул</w:t>
            </w:r>
            <w:r w:rsidRPr="00317BAB">
              <w:rPr>
                <w:bCs/>
                <w:i/>
                <w:iCs/>
                <w:sz w:val="19"/>
                <w:szCs w:val="19"/>
              </w:rPr>
              <w:t>ь</w:t>
            </w:r>
            <w:r w:rsidRPr="00317BAB">
              <w:rPr>
                <w:bCs/>
                <w:i/>
                <w:iCs/>
                <w:sz w:val="19"/>
                <w:szCs w:val="19"/>
              </w:rPr>
              <w:t>турно наследия</w:t>
            </w:r>
          </w:p>
        </w:tc>
        <w:tc>
          <w:tcPr>
            <w:tcW w:w="567" w:type="dxa"/>
          </w:tcPr>
          <w:p w:rsidR="008B7FF3" w:rsidRPr="003A5A7A" w:rsidRDefault="008B7FF3" w:rsidP="008B7FF3">
            <w:pPr>
              <w:pStyle w:val="1"/>
              <w:keepNext w:val="0"/>
              <w:widowControl w:val="0"/>
              <w:jc w:val="center"/>
              <w:rPr>
                <w:b w:val="0"/>
                <w:i/>
                <w:sz w:val="19"/>
                <w:szCs w:val="19"/>
              </w:rPr>
            </w:pPr>
            <w:r w:rsidRPr="003A5A7A">
              <w:rPr>
                <w:b w:val="0"/>
                <w:i/>
                <w:sz w:val="19"/>
                <w:szCs w:val="19"/>
              </w:rPr>
              <w:t>08</w:t>
            </w:r>
          </w:p>
        </w:tc>
        <w:tc>
          <w:tcPr>
            <w:tcW w:w="1134" w:type="dxa"/>
          </w:tcPr>
          <w:p w:rsidR="008B7FF3" w:rsidRPr="003A5A7A" w:rsidRDefault="008B7FF3" w:rsidP="008B7FF3">
            <w:pPr>
              <w:pStyle w:val="1"/>
              <w:keepNext w:val="0"/>
              <w:widowControl w:val="0"/>
              <w:jc w:val="center"/>
              <w:rPr>
                <w:b w:val="0"/>
                <w:i/>
                <w:sz w:val="19"/>
                <w:szCs w:val="19"/>
              </w:rPr>
            </w:pPr>
            <w:r w:rsidRPr="003A5A7A">
              <w:rPr>
                <w:b w:val="0"/>
                <w:i/>
                <w:sz w:val="19"/>
                <w:szCs w:val="19"/>
              </w:rPr>
              <w:t>01</w:t>
            </w:r>
          </w:p>
        </w:tc>
        <w:tc>
          <w:tcPr>
            <w:tcW w:w="2409" w:type="dxa"/>
            <w:vAlign w:val="center"/>
          </w:tcPr>
          <w:p w:rsidR="008B7FF3" w:rsidRPr="003A5A7A" w:rsidRDefault="008B7FF3" w:rsidP="008B7FF3">
            <w:pPr>
              <w:jc w:val="center"/>
              <w:rPr>
                <w:sz w:val="19"/>
                <w:szCs w:val="19"/>
              </w:rPr>
            </w:pPr>
            <w:r>
              <w:rPr>
                <w:sz w:val="19"/>
                <w:szCs w:val="19"/>
              </w:rPr>
              <w:t>11,6</w:t>
            </w:r>
          </w:p>
        </w:tc>
      </w:tr>
      <w:tr w:rsidR="008B7FF3" w:rsidRPr="003A5A7A" w:rsidTr="008B7FF3">
        <w:tblPrEx>
          <w:tblCellMar>
            <w:top w:w="0" w:type="dxa"/>
            <w:bottom w:w="0" w:type="dxa"/>
          </w:tblCellMar>
        </w:tblPrEx>
        <w:trPr>
          <w:cantSplit/>
        </w:trPr>
        <w:tc>
          <w:tcPr>
            <w:tcW w:w="5637" w:type="dxa"/>
          </w:tcPr>
          <w:p w:rsidR="008B7FF3" w:rsidRPr="00317BAB" w:rsidRDefault="008B7FF3" w:rsidP="008B7FF3">
            <w:pPr>
              <w:jc w:val="right"/>
              <w:rPr>
                <w:i/>
                <w:sz w:val="19"/>
                <w:szCs w:val="19"/>
              </w:rPr>
            </w:pPr>
            <w:r w:rsidRPr="00317BAB">
              <w:rPr>
                <w:i/>
                <w:sz w:val="19"/>
                <w:szCs w:val="19"/>
              </w:rPr>
              <w:t>Создание условий для массового отдыха жителей п</w:t>
            </w:r>
            <w:r w:rsidRPr="00317BAB">
              <w:rPr>
                <w:i/>
                <w:sz w:val="19"/>
                <w:szCs w:val="19"/>
              </w:rPr>
              <w:t>о</w:t>
            </w:r>
            <w:r w:rsidRPr="00317BAB">
              <w:rPr>
                <w:i/>
                <w:sz w:val="19"/>
                <w:szCs w:val="19"/>
              </w:rPr>
              <w:t>селения</w:t>
            </w:r>
          </w:p>
        </w:tc>
        <w:tc>
          <w:tcPr>
            <w:tcW w:w="567"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08</w:t>
            </w:r>
          </w:p>
        </w:tc>
        <w:tc>
          <w:tcPr>
            <w:tcW w:w="1134"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01</w:t>
            </w:r>
          </w:p>
        </w:tc>
        <w:tc>
          <w:tcPr>
            <w:tcW w:w="2409" w:type="dxa"/>
            <w:vAlign w:val="center"/>
          </w:tcPr>
          <w:p w:rsidR="008B7FF3" w:rsidRPr="003A5A7A" w:rsidRDefault="008B7FF3" w:rsidP="008B7FF3">
            <w:pPr>
              <w:jc w:val="center"/>
              <w:rPr>
                <w:sz w:val="19"/>
                <w:szCs w:val="19"/>
              </w:rPr>
            </w:pPr>
            <w:r>
              <w:rPr>
                <w:sz w:val="19"/>
                <w:szCs w:val="19"/>
              </w:rPr>
              <w:t>64,3</w:t>
            </w:r>
          </w:p>
        </w:tc>
      </w:tr>
      <w:tr w:rsidR="008B7FF3" w:rsidRPr="003A5A7A" w:rsidTr="008B7FF3">
        <w:tblPrEx>
          <w:tblCellMar>
            <w:top w:w="0" w:type="dxa"/>
            <w:bottom w:w="0" w:type="dxa"/>
          </w:tblCellMar>
        </w:tblPrEx>
        <w:trPr>
          <w:cantSplit/>
        </w:trPr>
        <w:tc>
          <w:tcPr>
            <w:tcW w:w="5637" w:type="dxa"/>
          </w:tcPr>
          <w:p w:rsidR="008B7FF3" w:rsidRPr="00317BAB" w:rsidRDefault="008B7FF3" w:rsidP="008B7FF3">
            <w:pPr>
              <w:jc w:val="right"/>
              <w:rPr>
                <w:i/>
                <w:sz w:val="19"/>
                <w:szCs w:val="19"/>
              </w:rPr>
            </w:pPr>
            <w:r w:rsidRPr="00317BAB">
              <w:rPr>
                <w:i/>
                <w:sz w:val="19"/>
                <w:szCs w:val="19"/>
              </w:rPr>
              <w:t>Центр культуры и досуга</w:t>
            </w:r>
          </w:p>
        </w:tc>
        <w:tc>
          <w:tcPr>
            <w:tcW w:w="567" w:type="dxa"/>
          </w:tcPr>
          <w:p w:rsidR="008B7FF3" w:rsidRPr="003A5A7A" w:rsidRDefault="008B7FF3" w:rsidP="008B7FF3">
            <w:pPr>
              <w:pStyle w:val="1"/>
              <w:keepNext w:val="0"/>
              <w:widowControl w:val="0"/>
              <w:jc w:val="center"/>
              <w:rPr>
                <w:b w:val="0"/>
                <w:bCs w:val="0"/>
                <w:sz w:val="19"/>
                <w:szCs w:val="19"/>
              </w:rPr>
            </w:pPr>
            <w:r>
              <w:rPr>
                <w:b w:val="0"/>
                <w:bCs w:val="0"/>
                <w:sz w:val="19"/>
                <w:szCs w:val="19"/>
              </w:rPr>
              <w:t>08</w:t>
            </w:r>
          </w:p>
        </w:tc>
        <w:tc>
          <w:tcPr>
            <w:tcW w:w="1134" w:type="dxa"/>
          </w:tcPr>
          <w:p w:rsidR="008B7FF3" w:rsidRPr="003A5A7A" w:rsidRDefault="008B7FF3" w:rsidP="008B7FF3">
            <w:pPr>
              <w:pStyle w:val="1"/>
              <w:keepNext w:val="0"/>
              <w:widowControl w:val="0"/>
              <w:jc w:val="center"/>
              <w:rPr>
                <w:b w:val="0"/>
                <w:bCs w:val="0"/>
                <w:sz w:val="19"/>
                <w:szCs w:val="19"/>
              </w:rPr>
            </w:pPr>
            <w:r>
              <w:rPr>
                <w:b w:val="0"/>
                <w:bCs w:val="0"/>
                <w:sz w:val="19"/>
                <w:szCs w:val="19"/>
              </w:rPr>
              <w:t>01</w:t>
            </w:r>
          </w:p>
        </w:tc>
        <w:tc>
          <w:tcPr>
            <w:tcW w:w="2409" w:type="dxa"/>
            <w:vAlign w:val="center"/>
          </w:tcPr>
          <w:p w:rsidR="008B7FF3" w:rsidRPr="003A5A7A" w:rsidRDefault="008B7FF3" w:rsidP="008B7FF3">
            <w:pPr>
              <w:jc w:val="center"/>
              <w:rPr>
                <w:sz w:val="19"/>
                <w:szCs w:val="19"/>
              </w:rPr>
            </w:pPr>
            <w:r>
              <w:rPr>
                <w:sz w:val="19"/>
                <w:szCs w:val="19"/>
              </w:rPr>
              <w:t>7035,6</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rPr>
                <w:b/>
                <w:sz w:val="19"/>
                <w:szCs w:val="19"/>
              </w:rPr>
            </w:pPr>
            <w:r>
              <w:rPr>
                <w:b/>
                <w:sz w:val="19"/>
                <w:szCs w:val="19"/>
              </w:rPr>
              <w:t>7</w:t>
            </w:r>
            <w:r w:rsidRPr="003A5A7A">
              <w:rPr>
                <w:b/>
                <w:sz w:val="19"/>
                <w:szCs w:val="19"/>
              </w:rPr>
              <w:t>. Социальная политика</w:t>
            </w:r>
          </w:p>
        </w:tc>
        <w:tc>
          <w:tcPr>
            <w:tcW w:w="567" w:type="dxa"/>
          </w:tcPr>
          <w:p w:rsidR="008B7FF3" w:rsidRPr="00B82058" w:rsidRDefault="008B7FF3" w:rsidP="008B7FF3">
            <w:pPr>
              <w:pStyle w:val="1"/>
              <w:keepNext w:val="0"/>
              <w:widowControl w:val="0"/>
              <w:jc w:val="center"/>
              <w:rPr>
                <w:bCs w:val="0"/>
                <w:sz w:val="19"/>
                <w:szCs w:val="19"/>
              </w:rPr>
            </w:pPr>
            <w:r w:rsidRPr="00B82058">
              <w:rPr>
                <w:bCs w:val="0"/>
                <w:sz w:val="19"/>
                <w:szCs w:val="19"/>
              </w:rPr>
              <w:t>10</w:t>
            </w:r>
          </w:p>
        </w:tc>
        <w:tc>
          <w:tcPr>
            <w:tcW w:w="1134" w:type="dxa"/>
          </w:tcPr>
          <w:p w:rsidR="008B7FF3" w:rsidRPr="00B82058" w:rsidRDefault="008B7FF3" w:rsidP="008B7FF3">
            <w:pPr>
              <w:pStyle w:val="1"/>
              <w:keepNext w:val="0"/>
              <w:widowControl w:val="0"/>
              <w:jc w:val="center"/>
              <w:rPr>
                <w:bCs w:val="0"/>
                <w:sz w:val="19"/>
                <w:szCs w:val="19"/>
              </w:rPr>
            </w:pPr>
            <w:r w:rsidRPr="00B82058">
              <w:rPr>
                <w:bCs w:val="0"/>
                <w:sz w:val="19"/>
                <w:szCs w:val="19"/>
              </w:rPr>
              <w:t>00</w:t>
            </w:r>
          </w:p>
        </w:tc>
        <w:tc>
          <w:tcPr>
            <w:tcW w:w="2409" w:type="dxa"/>
            <w:vAlign w:val="center"/>
          </w:tcPr>
          <w:p w:rsidR="008B7FF3" w:rsidRPr="00C93B6A" w:rsidRDefault="008B7FF3" w:rsidP="008B7FF3">
            <w:pPr>
              <w:jc w:val="center"/>
              <w:rPr>
                <w:b/>
                <w:sz w:val="19"/>
                <w:szCs w:val="19"/>
              </w:rPr>
            </w:pPr>
            <w:r>
              <w:rPr>
                <w:b/>
                <w:sz w:val="19"/>
                <w:szCs w:val="19"/>
              </w:rPr>
              <w:t>138,9</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rPr>
                <w:sz w:val="19"/>
                <w:szCs w:val="19"/>
              </w:rPr>
            </w:pPr>
            <w:r w:rsidRPr="003A5A7A">
              <w:rPr>
                <w:sz w:val="19"/>
                <w:szCs w:val="19"/>
              </w:rPr>
              <w:t>Пенсионное обеспечение</w:t>
            </w:r>
          </w:p>
        </w:tc>
        <w:tc>
          <w:tcPr>
            <w:tcW w:w="567"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10</w:t>
            </w:r>
          </w:p>
        </w:tc>
        <w:tc>
          <w:tcPr>
            <w:tcW w:w="1134" w:type="dxa"/>
          </w:tcPr>
          <w:p w:rsidR="008B7FF3" w:rsidRPr="003A5A7A" w:rsidRDefault="008B7FF3" w:rsidP="008B7FF3">
            <w:pPr>
              <w:pStyle w:val="1"/>
              <w:keepNext w:val="0"/>
              <w:widowControl w:val="0"/>
              <w:jc w:val="center"/>
              <w:rPr>
                <w:b w:val="0"/>
                <w:bCs w:val="0"/>
                <w:sz w:val="19"/>
                <w:szCs w:val="19"/>
              </w:rPr>
            </w:pPr>
            <w:r w:rsidRPr="003A5A7A">
              <w:rPr>
                <w:b w:val="0"/>
                <w:bCs w:val="0"/>
                <w:sz w:val="19"/>
                <w:szCs w:val="19"/>
              </w:rPr>
              <w:t>01</w:t>
            </w:r>
          </w:p>
        </w:tc>
        <w:tc>
          <w:tcPr>
            <w:tcW w:w="2409" w:type="dxa"/>
            <w:vAlign w:val="center"/>
          </w:tcPr>
          <w:p w:rsidR="008B7FF3" w:rsidRPr="003A5A7A" w:rsidRDefault="008B7FF3" w:rsidP="008B7FF3">
            <w:pPr>
              <w:jc w:val="center"/>
              <w:rPr>
                <w:sz w:val="19"/>
                <w:szCs w:val="19"/>
              </w:rPr>
            </w:pPr>
            <w:r>
              <w:rPr>
                <w:sz w:val="19"/>
                <w:szCs w:val="19"/>
              </w:rPr>
              <w:t>138,9</w:t>
            </w:r>
          </w:p>
        </w:tc>
      </w:tr>
      <w:tr w:rsidR="008B7FF3" w:rsidRPr="003A5A7A" w:rsidTr="008B7FF3">
        <w:tblPrEx>
          <w:tblCellMar>
            <w:top w:w="0" w:type="dxa"/>
            <w:bottom w:w="0" w:type="dxa"/>
          </w:tblCellMar>
        </w:tblPrEx>
        <w:trPr>
          <w:cantSplit/>
        </w:trPr>
        <w:tc>
          <w:tcPr>
            <w:tcW w:w="5637" w:type="dxa"/>
          </w:tcPr>
          <w:p w:rsidR="008B7FF3" w:rsidRDefault="008B7FF3" w:rsidP="008B7FF3">
            <w:pPr>
              <w:rPr>
                <w:b/>
                <w:sz w:val="19"/>
                <w:szCs w:val="19"/>
              </w:rPr>
            </w:pPr>
            <w:r>
              <w:rPr>
                <w:b/>
                <w:sz w:val="19"/>
                <w:szCs w:val="19"/>
              </w:rPr>
              <w:t>8.Физическая культура и спорт</w:t>
            </w:r>
          </w:p>
        </w:tc>
        <w:tc>
          <w:tcPr>
            <w:tcW w:w="567" w:type="dxa"/>
          </w:tcPr>
          <w:p w:rsidR="008B7FF3" w:rsidRPr="00B82058" w:rsidRDefault="008B7FF3" w:rsidP="008B7FF3">
            <w:pPr>
              <w:pStyle w:val="1"/>
              <w:keepNext w:val="0"/>
              <w:widowControl w:val="0"/>
              <w:jc w:val="center"/>
              <w:rPr>
                <w:iCs/>
                <w:sz w:val="19"/>
                <w:szCs w:val="19"/>
              </w:rPr>
            </w:pPr>
            <w:r>
              <w:rPr>
                <w:iCs/>
                <w:sz w:val="19"/>
                <w:szCs w:val="19"/>
              </w:rPr>
              <w:t>11</w:t>
            </w:r>
          </w:p>
        </w:tc>
        <w:tc>
          <w:tcPr>
            <w:tcW w:w="1134" w:type="dxa"/>
          </w:tcPr>
          <w:p w:rsidR="008B7FF3" w:rsidRPr="00B82058" w:rsidRDefault="008B7FF3" w:rsidP="008B7FF3">
            <w:pPr>
              <w:pStyle w:val="1"/>
              <w:keepNext w:val="0"/>
              <w:widowControl w:val="0"/>
              <w:jc w:val="center"/>
              <w:rPr>
                <w:iCs/>
                <w:sz w:val="19"/>
                <w:szCs w:val="19"/>
              </w:rPr>
            </w:pPr>
            <w:r>
              <w:rPr>
                <w:iCs/>
                <w:sz w:val="19"/>
                <w:szCs w:val="19"/>
              </w:rPr>
              <w:t>00</w:t>
            </w:r>
          </w:p>
        </w:tc>
        <w:tc>
          <w:tcPr>
            <w:tcW w:w="2409" w:type="dxa"/>
            <w:vAlign w:val="center"/>
          </w:tcPr>
          <w:p w:rsidR="008B7FF3" w:rsidRPr="00C93B6A" w:rsidRDefault="008B7FF3" w:rsidP="008B7FF3">
            <w:pPr>
              <w:jc w:val="center"/>
              <w:rPr>
                <w:b/>
                <w:sz w:val="19"/>
                <w:szCs w:val="19"/>
              </w:rPr>
            </w:pPr>
            <w:r>
              <w:rPr>
                <w:b/>
                <w:sz w:val="19"/>
                <w:szCs w:val="19"/>
              </w:rPr>
              <w:t>0</w:t>
            </w:r>
          </w:p>
        </w:tc>
      </w:tr>
      <w:tr w:rsidR="008B7FF3" w:rsidRPr="009A53DB" w:rsidTr="008B7FF3">
        <w:tblPrEx>
          <w:tblCellMar>
            <w:top w:w="0" w:type="dxa"/>
            <w:bottom w:w="0" w:type="dxa"/>
          </w:tblCellMar>
        </w:tblPrEx>
        <w:trPr>
          <w:cantSplit/>
        </w:trPr>
        <w:tc>
          <w:tcPr>
            <w:tcW w:w="5637" w:type="dxa"/>
          </w:tcPr>
          <w:p w:rsidR="008B7FF3" w:rsidRPr="009A53DB" w:rsidRDefault="008B7FF3" w:rsidP="008B7FF3">
            <w:pPr>
              <w:rPr>
                <w:sz w:val="19"/>
                <w:szCs w:val="19"/>
              </w:rPr>
            </w:pPr>
            <w:r>
              <w:rPr>
                <w:sz w:val="19"/>
                <w:szCs w:val="19"/>
              </w:rPr>
              <w:t>-Другие вопросы в области физической культуры и спорта</w:t>
            </w:r>
          </w:p>
        </w:tc>
        <w:tc>
          <w:tcPr>
            <w:tcW w:w="567" w:type="dxa"/>
          </w:tcPr>
          <w:p w:rsidR="008B7FF3" w:rsidRPr="009A53DB" w:rsidRDefault="008B7FF3" w:rsidP="008B7FF3">
            <w:pPr>
              <w:pStyle w:val="1"/>
              <w:keepNext w:val="0"/>
              <w:widowControl w:val="0"/>
              <w:jc w:val="center"/>
              <w:rPr>
                <w:b w:val="0"/>
                <w:iCs/>
                <w:sz w:val="19"/>
                <w:szCs w:val="19"/>
              </w:rPr>
            </w:pPr>
            <w:r>
              <w:rPr>
                <w:b w:val="0"/>
                <w:iCs/>
                <w:sz w:val="19"/>
                <w:szCs w:val="19"/>
              </w:rPr>
              <w:t>11</w:t>
            </w:r>
          </w:p>
        </w:tc>
        <w:tc>
          <w:tcPr>
            <w:tcW w:w="1134" w:type="dxa"/>
          </w:tcPr>
          <w:p w:rsidR="008B7FF3" w:rsidRPr="009A53DB" w:rsidRDefault="008B7FF3" w:rsidP="008B7FF3">
            <w:pPr>
              <w:pStyle w:val="1"/>
              <w:keepNext w:val="0"/>
              <w:widowControl w:val="0"/>
              <w:jc w:val="center"/>
              <w:rPr>
                <w:b w:val="0"/>
                <w:iCs/>
                <w:sz w:val="19"/>
                <w:szCs w:val="19"/>
              </w:rPr>
            </w:pPr>
            <w:r>
              <w:rPr>
                <w:b w:val="0"/>
                <w:iCs/>
                <w:sz w:val="19"/>
                <w:szCs w:val="19"/>
              </w:rPr>
              <w:t>05</w:t>
            </w:r>
          </w:p>
        </w:tc>
        <w:tc>
          <w:tcPr>
            <w:tcW w:w="2409" w:type="dxa"/>
            <w:vAlign w:val="center"/>
          </w:tcPr>
          <w:p w:rsidR="008B7FF3" w:rsidRPr="009A53DB" w:rsidRDefault="008B7FF3" w:rsidP="008B7FF3">
            <w:pPr>
              <w:jc w:val="center"/>
              <w:rPr>
                <w:sz w:val="19"/>
                <w:szCs w:val="19"/>
              </w:rPr>
            </w:pPr>
            <w:r>
              <w:rPr>
                <w:sz w:val="19"/>
                <w:szCs w:val="19"/>
              </w:rPr>
              <w:t>0</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rPr>
                <w:b/>
                <w:sz w:val="19"/>
                <w:szCs w:val="19"/>
              </w:rPr>
            </w:pPr>
            <w:r>
              <w:rPr>
                <w:b/>
                <w:sz w:val="19"/>
                <w:szCs w:val="19"/>
              </w:rPr>
              <w:t>9</w:t>
            </w:r>
            <w:r w:rsidRPr="003A5A7A">
              <w:rPr>
                <w:b/>
                <w:sz w:val="19"/>
                <w:szCs w:val="19"/>
              </w:rPr>
              <w:t>. Межбюджетные трансферты</w:t>
            </w:r>
            <w:r>
              <w:rPr>
                <w:b/>
                <w:sz w:val="19"/>
                <w:szCs w:val="19"/>
              </w:rPr>
              <w:t xml:space="preserve"> общего характера бюджетам бюджетной системы РФ</w:t>
            </w:r>
          </w:p>
        </w:tc>
        <w:tc>
          <w:tcPr>
            <w:tcW w:w="567" w:type="dxa"/>
          </w:tcPr>
          <w:p w:rsidR="008B7FF3" w:rsidRPr="00B82058" w:rsidRDefault="008B7FF3" w:rsidP="008B7FF3">
            <w:pPr>
              <w:pStyle w:val="1"/>
              <w:keepNext w:val="0"/>
              <w:widowControl w:val="0"/>
              <w:jc w:val="center"/>
              <w:rPr>
                <w:iCs/>
                <w:sz w:val="19"/>
                <w:szCs w:val="19"/>
              </w:rPr>
            </w:pPr>
            <w:r w:rsidRPr="00B82058">
              <w:rPr>
                <w:iCs/>
                <w:sz w:val="19"/>
                <w:szCs w:val="19"/>
              </w:rPr>
              <w:t>14</w:t>
            </w:r>
          </w:p>
        </w:tc>
        <w:tc>
          <w:tcPr>
            <w:tcW w:w="1134" w:type="dxa"/>
          </w:tcPr>
          <w:p w:rsidR="008B7FF3" w:rsidRPr="00B82058" w:rsidRDefault="008B7FF3" w:rsidP="008B7FF3">
            <w:pPr>
              <w:pStyle w:val="1"/>
              <w:keepNext w:val="0"/>
              <w:widowControl w:val="0"/>
              <w:jc w:val="center"/>
              <w:rPr>
                <w:iCs/>
                <w:sz w:val="19"/>
                <w:szCs w:val="19"/>
              </w:rPr>
            </w:pPr>
            <w:r w:rsidRPr="00B82058">
              <w:rPr>
                <w:iCs/>
                <w:sz w:val="19"/>
                <w:szCs w:val="19"/>
              </w:rPr>
              <w:t>00</w:t>
            </w:r>
          </w:p>
        </w:tc>
        <w:tc>
          <w:tcPr>
            <w:tcW w:w="2409" w:type="dxa"/>
            <w:vAlign w:val="center"/>
          </w:tcPr>
          <w:p w:rsidR="008B7FF3" w:rsidRPr="00C93B6A" w:rsidRDefault="008B7FF3" w:rsidP="008B7FF3">
            <w:pPr>
              <w:jc w:val="center"/>
              <w:rPr>
                <w:b/>
                <w:sz w:val="19"/>
                <w:szCs w:val="19"/>
              </w:rPr>
            </w:pPr>
            <w:r>
              <w:rPr>
                <w:b/>
                <w:sz w:val="19"/>
                <w:szCs w:val="19"/>
              </w:rPr>
              <w:t>148,8</w:t>
            </w:r>
          </w:p>
        </w:tc>
      </w:tr>
      <w:tr w:rsidR="008B7FF3" w:rsidRPr="003A5A7A" w:rsidTr="008B7FF3">
        <w:tblPrEx>
          <w:tblCellMar>
            <w:top w:w="0" w:type="dxa"/>
            <w:bottom w:w="0" w:type="dxa"/>
          </w:tblCellMar>
        </w:tblPrEx>
        <w:trPr>
          <w:cantSplit/>
        </w:trPr>
        <w:tc>
          <w:tcPr>
            <w:tcW w:w="5637" w:type="dxa"/>
          </w:tcPr>
          <w:p w:rsidR="008B7FF3" w:rsidRPr="003A5A7A" w:rsidRDefault="008B7FF3" w:rsidP="008B7FF3">
            <w:pPr>
              <w:rPr>
                <w:sz w:val="19"/>
                <w:szCs w:val="19"/>
              </w:rPr>
            </w:pPr>
            <w:r w:rsidRPr="003A5A7A">
              <w:rPr>
                <w:sz w:val="19"/>
                <w:szCs w:val="19"/>
              </w:rPr>
              <w:t>-</w:t>
            </w:r>
            <w:r>
              <w:rPr>
                <w:sz w:val="19"/>
                <w:szCs w:val="19"/>
              </w:rPr>
              <w:t xml:space="preserve"> Прочие межбюджетные трансферты общего характера</w:t>
            </w:r>
          </w:p>
        </w:tc>
        <w:tc>
          <w:tcPr>
            <w:tcW w:w="567" w:type="dxa"/>
          </w:tcPr>
          <w:p w:rsidR="008B7FF3" w:rsidRPr="003A5A7A" w:rsidRDefault="008B7FF3" w:rsidP="008B7FF3">
            <w:pPr>
              <w:pStyle w:val="1"/>
              <w:keepNext w:val="0"/>
              <w:widowControl w:val="0"/>
              <w:jc w:val="center"/>
              <w:rPr>
                <w:b w:val="0"/>
                <w:iCs/>
                <w:sz w:val="19"/>
                <w:szCs w:val="19"/>
              </w:rPr>
            </w:pPr>
            <w:r w:rsidRPr="003A5A7A">
              <w:rPr>
                <w:b w:val="0"/>
                <w:iCs/>
                <w:sz w:val="19"/>
                <w:szCs w:val="19"/>
              </w:rPr>
              <w:t>14</w:t>
            </w:r>
          </w:p>
        </w:tc>
        <w:tc>
          <w:tcPr>
            <w:tcW w:w="1134" w:type="dxa"/>
          </w:tcPr>
          <w:p w:rsidR="008B7FF3" w:rsidRPr="003A5A7A" w:rsidRDefault="008B7FF3" w:rsidP="008B7FF3">
            <w:pPr>
              <w:pStyle w:val="1"/>
              <w:keepNext w:val="0"/>
              <w:widowControl w:val="0"/>
              <w:jc w:val="center"/>
              <w:rPr>
                <w:b w:val="0"/>
                <w:iCs/>
                <w:sz w:val="19"/>
                <w:szCs w:val="19"/>
              </w:rPr>
            </w:pPr>
            <w:r w:rsidRPr="003A5A7A">
              <w:rPr>
                <w:b w:val="0"/>
                <w:iCs/>
                <w:sz w:val="19"/>
                <w:szCs w:val="19"/>
              </w:rPr>
              <w:t>03</w:t>
            </w:r>
          </w:p>
        </w:tc>
        <w:tc>
          <w:tcPr>
            <w:tcW w:w="2409" w:type="dxa"/>
            <w:vAlign w:val="center"/>
          </w:tcPr>
          <w:p w:rsidR="008B7FF3" w:rsidRPr="003A5A7A" w:rsidRDefault="008B7FF3" w:rsidP="008B7FF3">
            <w:pPr>
              <w:jc w:val="center"/>
              <w:rPr>
                <w:sz w:val="19"/>
                <w:szCs w:val="19"/>
              </w:rPr>
            </w:pPr>
            <w:r>
              <w:rPr>
                <w:sz w:val="19"/>
                <w:szCs w:val="19"/>
              </w:rPr>
              <w:t>148,8</w:t>
            </w:r>
          </w:p>
        </w:tc>
      </w:tr>
      <w:tr w:rsidR="008B7FF3" w:rsidRPr="00B82058" w:rsidTr="008B7FF3">
        <w:tblPrEx>
          <w:tblCellMar>
            <w:top w:w="0" w:type="dxa"/>
            <w:bottom w:w="0" w:type="dxa"/>
          </w:tblCellMar>
        </w:tblPrEx>
        <w:trPr>
          <w:cantSplit/>
        </w:trPr>
        <w:tc>
          <w:tcPr>
            <w:tcW w:w="5637" w:type="dxa"/>
          </w:tcPr>
          <w:p w:rsidR="008B7FF3" w:rsidRPr="00B82058" w:rsidRDefault="008B7FF3" w:rsidP="008B7FF3">
            <w:pPr>
              <w:pStyle w:val="1"/>
              <w:keepNext w:val="0"/>
              <w:widowControl w:val="0"/>
              <w:rPr>
                <w:bCs w:val="0"/>
                <w:iCs/>
                <w:sz w:val="19"/>
                <w:szCs w:val="19"/>
              </w:rPr>
            </w:pPr>
            <w:r w:rsidRPr="00B82058">
              <w:rPr>
                <w:bCs w:val="0"/>
                <w:iCs/>
                <w:sz w:val="19"/>
                <w:szCs w:val="19"/>
              </w:rPr>
              <w:t>ИТОГО РАСХОДОВ</w:t>
            </w:r>
          </w:p>
        </w:tc>
        <w:tc>
          <w:tcPr>
            <w:tcW w:w="567" w:type="dxa"/>
          </w:tcPr>
          <w:p w:rsidR="008B7FF3" w:rsidRPr="00B82058" w:rsidRDefault="008B7FF3" w:rsidP="008B7FF3">
            <w:pPr>
              <w:pStyle w:val="1"/>
              <w:keepNext w:val="0"/>
              <w:widowControl w:val="0"/>
              <w:jc w:val="center"/>
              <w:rPr>
                <w:i/>
                <w:sz w:val="19"/>
                <w:szCs w:val="19"/>
              </w:rPr>
            </w:pPr>
          </w:p>
        </w:tc>
        <w:tc>
          <w:tcPr>
            <w:tcW w:w="1134" w:type="dxa"/>
          </w:tcPr>
          <w:p w:rsidR="008B7FF3" w:rsidRPr="00B82058" w:rsidRDefault="008B7FF3" w:rsidP="008B7FF3">
            <w:pPr>
              <w:pStyle w:val="1"/>
              <w:keepNext w:val="0"/>
              <w:widowControl w:val="0"/>
              <w:jc w:val="center"/>
              <w:rPr>
                <w:i/>
                <w:sz w:val="19"/>
                <w:szCs w:val="19"/>
              </w:rPr>
            </w:pPr>
          </w:p>
        </w:tc>
        <w:tc>
          <w:tcPr>
            <w:tcW w:w="2409" w:type="dxa"/>
            <w:vAlign w:val="center"/>
          </w:tcPr>
          <w:p w:rsidR="008B7FF3" w:rsidRPr="00C93B6A" w:rsidRDefault="008B7FF3" w:rsidP="008B7FF3">
            <w:pPr>
              <w:jc w:val="center"/>
              <w:rPr>
                <w:b/>
                <w:sz w:val="19"/>
                <w:szCs w:val="19"/>
              </w:rPr>
            </w:pPr>
            <w:r>
              <w:rPr>
                <w:b/>
                <w:sz w:val="19"/>
                <w:szCs w:val="19"/>
              </w:rPr>
              <w:t>17459,9</w:t>
            </w:r>
          </w:p>
        </w:tc>
      </w:tr>
    </w:tbl>
    <w:p w:rsidR="008B7FF3" w:rsidRPr="00B82058" w:rsidRDefault="008B7FF3" w:rsidP="008B7FF3">
      <w:pPr>
        <w:jc w:val="both"/>
        <w:rPr>
          <w:b/>
          <w:sz w:val="10"/>
          <w:szCs w:val="10"/>
        </w:rPr>
      </w:pPr>
      <w:r w:rsidRPr="00B82058">
        <w:rPr>
          <w:b/>
          <w:sz w:val="10"/>
          <w:szCs w:val="10"/>
        </w:rPr>
        <w:t xml:space="preserve"> </w:t>
      </w:r>
    </w:p>
    <w:p w:rsidR="008B7FF3" w:rsidRPr="00B82058" w:rsidRDefault="008B7FF3" w:rsidP="008B7FF3">
      <w:pPr>
        <w:jc w:val="both"/>
        <w:rPr>
          <w:b/>
          <w:sz w:val="10"/>
          <w:szCs w:val="10"/>
        </w:rPr>
      </w:pPr>
    </w:p>
    <w:p w:rsidR="008B7FF3" w:rsidRPr="00B82058" w:rsidRDefault="008B7FF3" w:rsidP="008B7FF3">
      <w:pPr>
        <w:jc w:val="both"/>
        <w:rPr>
          <w:b/>
          <w:sz w:val="10"/>
          <w:szCs w:val="10"/>
        </w:rPr>
      </w:pPr>
    </w:p>
    <w:p w:rsidR="008B7FF3" w:rsidRPr="00B82058" w:rsidRDefault="008B7FF3" w:rsidP="008B7FF3">
      <w:pPr>
        <w:jc w:val="both"/>
        <w:rPr>
          <w:b/>
          <w:sz w:val="10"/>
          <w:szCs w:val="10"/>
        </w:rPr>
      </w:pPr>
    </w:p>
    <w:p w:rsidR="008B7FF3" w:rsidRDefault="008B7FF3" w:rsidP="008B7FF3">
      <w:pPr>
        <w:jc w:val="both"/>
        <w:rPr>
          <w:sz w:val="10"/>
          <w:szCs w:val="10"/>
        </w:rPr>
      </w:pPr>
    </w:p>
    <w:p w:rsidR="008B7FF3" w:rsidRDefault="008B7FF3" w:rsidP="008B7FF3">
      <w:pPr>
        <w:jc w:val="both"/>
        <w:rPr>
          <w:sz w:val="10"/>
          <w:szCs w:val="10"/>
        </w:rPr>
      </w:pPr>
    </w:p>
    <w:p w:rsidR="008B7FF3" w:rsidRDefault="008B7FF3" w:rsidP="008B7FF3">
      <w:pPr>
        <w:jc w:val="both"/>
        <w:rPr>
          <w:sz w:val="10"/>
          <w:szCs w:val="10"/>
        </w:rPr>
      </w:pPr>
    </w:p>
    <w:tbl>
      <w:tblPr>
        <w:tblW w:w="9946" w:type="dxa"/>
        <w:tblInd w:w="-34" w:type="dxa"/>
        <w:tblLook w:val="04A0"/>
      </w:tblPr>
      <w:tblGrid>
        <w:gridCol w:w="4619"/>
        <w:gridCol w:w="1322"/>
        <w:gridCol w:w="648"/>
        <w:gridCol w:w="674"/>
        <w:gridCol w:w="816"/>
        <w:gridCol w:w="773"/>
        <w:gridCol w:w="1094"/>
      </w:tblGrid>
      <w:tr w:rsidR="008B7FF3" w:rsidRPr="008B7FF3" w:rsidTr="007B1906">
        <w:trPr>
          <w:trHeight w:val="315"/>
        </w:trPr>
        <w:tc>
          <w:tcPr>
            <w:tcW w:w="9946" w:type="dxa"/>
            <w:gridSpan w:val="7"/>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ind w:firstLineChars="1500" w:firstLine="3600"/>
              <w:rPr>
                <w:sz w:val="24"/>
                <w:szCs w:val="24"/>
              </w:rPr>
            </w:pPr>
            <w:r w:rsidRPr="008B7FF3">
              <w:rPr>
                <w:sz w:val="24"/>
                <w:szCs w:val="24"/>
              </w:rPr>
              <w:t>Приложение  к отчету об исполнении расходов бюджета муниципального образования  «</w:t>
            </w:r>
            <w:proofErr w:type="spellStart"/>
            <w:r w:rsidRPr="008B7FF3">
              <w:rPr>
                <w:sz w:val="24"/>
                <w:szCs w:val="24"/>
              </w:rPr>
              <w:t>Полевское</w:t>
            </w:r>
            <w:proofErr w:type="spellEnd"/>
            <w:r w:rsidRPr="008B7FF3">
              <w:rPr>
                <w:sz w:val="24"/>
                <w:szCs w:val="24"/>
              </w:rPr>
              <w:t xml:space="preserve"> сельское поселение» за   2020  год</w:t>
            </w:r>
          </w:p>
        </w:tc>
      </w:tr>
      <w:tr w:rsidR="008B7FF3" w:rsidRPr="008B7FF3" w:rsidTr="007B1906">
        <w:trPr>
          <w:trHeight w:val="285"/>
        </w:trPr>
        <w:tc>
          <w:tcPr>
            <w:tcW w:w="4619"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1322"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648"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674"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816"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sz w:val="22"/>
                <w:szCs w:val="22"/>
              </w:rPr>
            </w:pPr>
          </w:p>
        </w:tc>
        <w:tc>
          <w:tcPr>
            <w:tcW w:w="773"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sz w:val="22"/>
                <w:szCs w:val="22"/>
              </w:rPr>
            </w:pPr>
          </w:p>
        </w:tc>
        <w:tc>
          <w:tcPr>
            <w:tcW w:w="1094"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sz w:val="22"/>
                <w:szCs w:val="22"/>
              </w:rPr>
            </w:pPr>
          </w:p>
        </w:tc>
      </w:tr>
      <w:tr w:rsidR="008B7FF3" w:rsidRPr="008B7FF3" w:rsidTr="007B1906">
        <w:trPr>
          <w:trHeight w:val="276"/>
        </w:trPr>
        <w:tc>
          <w:tcPr>
            <w:tcW w:w="9946" w:type="dxa"/>
            <w:gridSpan w:val="7"/>
            <w:vMerge w:val="restart"/>
            <w:tcBorders>
              <w:top w:val="nil"/>
              <w:left w:val="nil"/>
              <w:bottom w:val="nil"/>
              <w:right w:val="nil"/>
            </w:tcBorders>
            <w:shd w:val="clear" w:color="auto" w:fill="auto"/>
            <w:vAlign w:val="bottom"/>
            <w:hideMark/>
          </w:tcPr>
          <w:p w:rsidR="008B7FF3" w:rsidRPr="008B7FF3" w:rsidRDefault="008B7FF3" w:rsidP="008B7FF3">
            <w:pPr>
              <w:widowControl/>
              <w:autoSpaceDE/>
              <w:autoSpaceDN/>
              <w:adjustRightInd/>
              <w:jc w:val="center"/>
              <w:rPr>
                <w:rFonts w:ascii="Arial CYR" w:hAnsi="Arial CYR" w:cs="Arial CYR"/>
                <w:sz w:val="24"/>
                <w:szCs w:val="24"/>
              </w:rPr>
            </w:pPr>
            <w:r w:rsidRPr="008B7FF3">
              <w:rPr>
                <w:rFonts w:ascii="Arial CYR" w:hAnsi="Arial CYR" w:cs="Arial CYR"/>
                <w:sz w:val="24"/>
                <w:szCs w:val="24"/>
              </w:rPr>
              <w:t>Ведомственн</w:t>
            </w:r>
            <w:r w:rsidR="007B1906">
              <w:rPr>
                <w:rFonts w:ascii="Arial CYR" w:hAnsi="Arial CYR" w:cs="Arial CYR"/>
                <w:sz w:val="24"/>
                <w:szCs w:val="24"/>
              </w:rPr>
              <w:t>ая структура расходов бюджета м</w:t>
            </w:r>
            <w:r w:rsidRPr="008B7FF3">
              <w:rPr>
                <w:rFonts w:ascii="Arial CYR" w:hAnsi="Arial CYR" w:cs="Arial CYR"/>
                <w:sz w:val="24"/>
                <w:szCs w:val="24"/>
              </w:rPr>
              <w:t>униципального образования "</w:t>
            </w:r>
            <w:proofErr w:type="spellStart"/>
            <w:r w:rsidRPr="008B7FF3">
              <w:rPr>
                <w:rFonts w:ascii="Arial CYR" w:hAnsi="Arial CYR" w:cs="Arial CYR"/>
                <w:sz w:val="24"/>
                <w:szCs w:val="24"/>
              </w:rPr>
              <w:t>Полевское</w:t>
            </w:r>
            <w:proofErr w:type="spellEnd"/>
            <w:r w:rsidRPr="008B7FF3">
              <w:rPr>
                <w:rFonts w:ascii="Arial CYR" w:hAnsi="Arial CYR" w:cs="Arial CYR"/>
                <w:sz w:val="24"/>
                <w:szCs w:val="24"/>
              </w:rPr>
              <w:t xml:space="preserve"> сельское поселение" Октябрьского муниципального района Еврейской автономной области на 1 января 2021 года</w:t>
            </w:r>
          </w:p>
        </w:tc>
      </w:tr>
      <w:tr w:rsidR="008B7FF3" w:rsidRPr="008B7FF3" w:rsidTr="007B1906">
        <w:trPr>
          <w:trHeight w:val="276"/>
        </w:trPr>
        <w:tc>
          <w:tcPr>
            <w:tcW w:w="9946" w:type="dxa"/>
            <w:gridSpan w:val="7"/>
            <w:vMerge/>
            <w:tcBorders>
              <w:top w:val="nil"/>
              <w:left w:val="nil"/>
              <w:bottom w:val="nil"/>
              <w:right w:val="nil"/>
            </w:tcBorders>
            <w:vAlign w:val="center"/>
            <w:hideMark/>
          </w:tcPr>
          <w:p w:rsidR="008B7FF3" w:rsidRPr="008B7FF3" w:rsidRDefault="008B7FF3" w:rsidP="008B7FF3">
            <w:pPr>
              <w:widowControl/>
              <w:autoSpaceDE/>
              <w:autoSpaceDN/>
              <w:adjustRightInd/>
              <w:rPr>
                <w:rFonts w:ascii="Arial CYR" w:hAnsi="Arial CYR" w:cs="Arial CYR"/>
                <w:sz w:val="24"/>
                <w:szCs w:val="24"/>
              </w:rPr>
            </w:pPr>
          </w:p>
        </w:tc>
      </w:tr>
      <w:tr w:rsidR="008B7FF3" w:rsidRPr="008B7FF3" w:rsidTr="007B1906">
        <w:trPr>
          <w:trHeight w:val="276"/>
        </w:trPr>
        <w:tc>
          <w:tcPr>
            <w:tcW w:w="9946" w:type="dxa"/>
            <w:gridSpan w:val="7"/>
            <w:vMerge/>
            <w:tcBorders>
              <w:top w:val="nil"/>
              <w:left w:val="nil"/>
              <w:bottom w:val="nil"/>
              <w:right w:val="nil"/>
            </w:tcBorders>
            <w:vAlign w:val="center"/>
            <w:hideMark/>
          </w:tcPr>
          <w:p w:rsidR="008B7FF3" w:rsidRPr="008B7FF3" w:rsidRDefault="008B7FF3" w:rsidP="008B7FF3">
            <w:pPr>
              <w:widowControl/>
              <w:autoSpaceDE/>
              <w:autoSpaceDN/>
              <w:adjustRightInd/>
              <w:rPr>
                <w:rFonts w:ascii="Arial CYR" w:hAnsi="Arial CYR" w:cs="Arial CYR"/>
                <w:sz w:val="24"/>
                <w:szCs w:val="24"/>
              </w:rPr>
            </w:pPr>
          </w:p>
        </w:tc>
      </w:tr>
      <w:tr w:rsidR="008B7FF3" w:rsidRPr="008B7FF3" w:rsidTr="007B1906">
        <w:trPr>
          <w:trHeight w:val="276"/>
        </w:trPr>
        <w:tc>
          <w:tcPr>
            <w:tcW w:w="9946" w:type="dxa"/>
            <w:gridSpan w:val="7"/>
            <w:vMerge/>
            <w:tcBorders>
              <w:top w:val="nil"/>
              <w:left w:val="nil"/>
              <w:bottom w:val="nil"/>
              <w:right w:val="nil"/>
            </w:tcBorders>
            <w:vAlign w:val="center"/>
            <w:hideMark/>
          </w:tcPr>
          <w:p w:rsidR="008B7FF3" w:rsidRPr="008B7FF3" w:rsidRDefault="008B7FF3" w:rsidP="008B7FF3">
            <w:pPr>
              <w:widowControl/>
              <w:autoSpaceDE/>
              <w:autoSpaceDN/>
              <w:adjustRightInd/>
              <w:rPr>
                <w:rFonts w:ascii="Arial CYR" w:hAnsi="Arial CYR" w:cs="Arial CYR"/>
                <w:sz w:val="24"/>
                <w:szCs w:val="24"/>
              </w:rPr>
            </w:pPr>
          </w:p>
        </w:tc>
      </w:tr>
      <w:tr w:rsidR="008B7FF3" w:rsidRPr="008B7FF3" w:rsidTr="007B1906">
        <w:trPr>
          <w:trHeight w:val="300"/>
        </w:trPr>
        <w:tc>
          <w:tcPr>
            <w:tcW w:w="9946" w:type="dxa"/>
            <w:gridSpan w:val="7"/>
            <w:vMerge/>
            <w:tcBorders>
              <w:top w:val="nil"/>
              <w:left w:val="nil"/>
              <w:bottom w:val="nil"/>
              <w:right w:val="nil"/>
            </w:tcBorders>
            <w:vAlign w:val="center"/>
            <w:hideMark/>
          </w:tcPr>
          <w:p w:rsidR="008B7FF3" w:rsidRPr="008B7FF3" w:rsidRDefault="008B7FF3" w:rsidP="008B7FF3">
            <w:pPr>
              <w:widowControl/>
              <w:autoSpaceDE/>
              <w:autoSpaceDN/>
              <w:adjustRightInd/>
              <w:rPr>
                <w:rFonts w:ascii="Arial CYR" w:hAnsi="Arial CYR" w:cs="Arial CYR"/>
                <w:sz w:val="24"/>
                <w:szCs w:val="24"/>
              </w:rPr>
            </w:pPr>
          </w:p>
        </w:tc>
      </w:tr>
      <w:tr w:rsidR="008B7FF3" w:rsidRPr="008B7FF3" w:rsidTr="007B1906">
        <w:trPr>
          <w:trHeight w:val="255"/>
        </w:trPr>
        <w:tc>
          <w:tcPr>
            <w:tcW w:w="4619"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1322"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648"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674"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816"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773"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c>
          <w:tcPr>
            <w:tcW w:w="1094" w:type="dxa"/>
            <w:tcBorders>
              <w:top w:val="nil"/>
              <w:left w:val="nil"/>
              <w:bottom w:val="nil"/>
              <w:right w:val="nil"/>
            </w:tcBorders>
            <w:shd w:val="clear" w:color="auto" w:fill="auto"/>
            <w:noWrap/>
            <w:vAlign w:val="bottom"/>
            <w:hideMark/>
          </w:tcPr>
          <w:p w:rsidR="008B7FF3" w:rsidRPr="008B7FF3" w:rsidRDefault="008B7FF3" w:rsidP="008B7FF3">
            <w:pPr>
              <w:widowControl/>
              <w:autoSpaceDE/>
              <w:autoSpaceDN/>
              <w:adjustRightInd/>
              <w:rPr>
                <w:rFonts w:ascii="Arial CYR" w:hAnsi="Arial CYR" w:cs="Arial CYR"/>
              </w:rPr>
            </w:pPr>
          </w:p>
        </w:tc>
      </w:tr>
      <w:tr w:rsidR="008B7FF3" w:rsidRPr="008B7FF3" w:rsidTr="007B1906">
        <w:trPr>
          <w:trHeight w:val="300"/>
        </w:trPr>
        <w:tc>
          <w:tcPr>
            <w:tcW w:w="4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Наименование</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Ведомство</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Р</w:t>
            </w:r>
            <w:r w:rsidRPr="008B7FF3">
              <w:rPr>
                <w:sz w:val="24"/>
                <w:szCs w:val="24"/>
                <w:vertAlign w:val="subscript"/>
              </w:rPr>
              <w:t>3</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proofErr w:type="gramStart"/>
            <w:r w:rsidRPr="008B7FF3">
              <w:rPr>
                <w:sz w:val="24"/>
                <w:szCs w:val="24"/>
              </w:rPr>
              <w:t>ПР</w:t>
            </w:r>
            <w:proofErr w:type="gramEnd"/>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ЦСР</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ВР</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Сумма в рублях</w:t>
            </w:r>
          </w:p>
        </w:tc>
      </w:tr>
      <w:tr w:rsidR="008B7FF3" w:rsidRPr="008B7FF3" w:rsidTr="007B1906">
        <w:trPr>
          <w:trHeight w:val="300"/>
        </w:trPr>
        <w:tc>
          <w:tcPr>
            <w:tcW w:w="4619"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r>
      <w:tr w:rsidR="008B7FF3" w:rsidRPr="008B7FF3" w:rsidTr="007B1906">
        <w:trPr>
          <w:trHeight w:val="300"/>
        </w:trPr>
        <w:tc>
          <w:tcPr>
            <w:tcW w:w="4619"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B7FF3" w:rsidRPr="008B7FF3" w:rsidRDefault="008B7FF3" w:rsidP="008B7FF3">
            <w:pPr>
              <w:widowControl/>
              <w:autoSpaceDE/>
              <w:autoSpaceDN/>
              <w:adjustRightInd/>
              <w:rPr>
                <w:sz w:val="24"/>
                <w:szCs w:val="24"/>
              </w:rPr>
            </w:pP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6</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7</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Администрация Полевского сельского поселения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10 424,30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ОБЩЕГОСУДАРСТВЕННЫЕ ВОПРОСЫ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7 302,10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7 180,80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Обеспечение функционирования органов местного самоуправления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xml:space="preserve">01 </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7 180,80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Глава сельского поселения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91 1 00 00000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1 061,40</w:t>
            </w:r>
          </w:p>
        </w:tc>
      </w:tr>
      <w:tr w:rsidR="008B7FF3" w:rsidRPr="008B7FF3" w:rsidTr="007B1906">
        <w:trPr>
          <w:trHeight w:val="39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по оплате труда работников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91 1 00 00110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1 061,40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91 1 00 00110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1 061,40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государственных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91 1 00 00110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120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1 061,40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Аппарат администрации сельского поселения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6 119,40</w:t>
            </w:r>
          </w:p>
        </w:tc>
      </w:tr>
      <w:tr w:rsidR="008B7FF3" w:rsidRPr="008B7FF3" w:rsidTr="007B1906">
        <w:trPr>
          <w:trHeight w:val="4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по оплате труда работников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91 2 00 00110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5 033,20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91 2 00 00110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5 033,20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государственных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91 2 00 00110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120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5 033,20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обеспечение функций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1 086,20</w:t>
            </w:r>
          </w:p>
        </w:tc>
      </w:tr>
      <w:tr w:rsidR="008B7FF3" w:rsidRPr="008B7FF3" w:rsidTr="007B1906">
        <w:trPr>
          <w:trHeight w:val="100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0,00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государственных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120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0,00</w:t>
            </w:r>
          </w:p>
        </w:tc>
      </w:tr>
      <w:tr w:rsidR="008B7FF3" w:rsidRPr="008B7FF3" w:rsidTr="007B1906">
        <w:trPr>
          <w:trHeight w:val="4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1 023,50</w:t>
            </w:r>
          </w:p>
        </w:tc>
      </w:tr>
      <w:tr w:rsidR="008B7FF3" w:rsidRPr="008B7FF3" w:rsidTr="007B1906">
        <w:trPr>
          <w:trHeight w:val="72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1 023,50</w:t>
            </w:r>
          </w:p>
        </w:tc>
      </w:tr>
      <w:tr w:rsidR="008B7FF3" w:rsidRPr="008B7FF3" w:rsidTr="007B1906">
        <w:trPr>
          <w:trHeight w:val="4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бюджетные ассигнования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62,70</w:t>
            </w:r>
          </w:p>
        </w:tc>
      </w:tr>
      <w:tr w:rsidR="008B7FF3" w:rsidRPr="008B7FF3" w:rsidTr="007B1906">
        <w:trPr>
          <w:trHeight w:val="4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исполнение судебных актов Российской Федерации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830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2,00</w:t>
            </w:r>
          </w:p>
        </w:tc>
      </w:tr>
      <w:tr w:rsidR="008B7FF3" w:rsidRPr="008B7FF3" w:rsidTr="007B1906">
        <w:trPr>
          <w:trHeight w:val="51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Уплата налогов</w:t>
            </w:r>
            <w:proofErr w:type="gramStart"/>
            <w:r w:rsidRPr="008B7FF3">
              <w:rPr>
                <w:sz w:val="24"/>
                <w:szCs w:val="24"/>
              </w:rPr>
              <w:t xml:space="preserve"> ,</w:t>
            </w:r>
            <w:proofErr w:type="gramEnd"/>
            <w:r w:rsidRPr="008B7FF3">
              <w:rPr>
                <w:sz w:val="24"/>
                <w:szCs w:val="24"/>
              </w:rPr>
              <w:t xml:space="preserve"> сборов и иных платежей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850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60,70</w:t>
            </w:r>
          </w:p>
        </w:tc>
      </w:tr>
      <w:tr w:rsidR="008B7FF3" w:rsidRPr="008B7FF3" w:rsidTr="007B1906">
        <w:trPr>
          <w:trHeight w:val="51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Обеспечение проведения выборов и референдумов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07</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69,70</w:t>
            </w:r>
          </w:p>
        </w:tc>
      </w:tr>
      <w:tr w:rsidR="008B7FF3" w:rsidRPr="008B7FF3" w:rsidTr="007B1906">
        <w:trPr>
          <w:trHeight w:val="51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proofErr w:type="spellStart"/>
            <w:r w:rsidRPr="008B7FF3">
              <w:rPr>
                <w:sz w:val="24"/>
                <w:szCs w:val="24"/>
              </w:rPr>
              <w:t>Непрограммные</w:t>
            </w:r>
            <w:proofErr w:type="spellEnd"/>
            <w:r w:rsidRPr="008B7FF3">
              <w:rPr>
                <w:sz w:val="24"/>
                <w:szCs w:val="24"/>
              </w:rPr>
              <w:t xml:space="preserve"> мероприятия органов местного самоуправления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07</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69,70</w:t>
            </w:r>
          </w:p>
        </w:tc>
      </w:tr>
      <w:tr w:rsidR="008B7FF3" w:rsidRPr="008B7FF3" w:rsidTr="007B1906">
        <w:trPr>
          <w:trHeight w:val="76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proofErr w:type="spellStart"/>
            <w:r w:rsidRPr="008B7FF3">
              <w:rPr>
                <w:sz w:val="24"/>
                <w:szCs w:val="24"/>
              </w:rPr>
              <w:t>Непрограммные</w:t>
            </w:r>
            <w:proofErr w:type="spellEnd"/>
            <w:r w:rsidRPr="008B7FF3">
              <w:rPr>
                <w:sz w:val="24"/>
                <w:szCs w:val="24"/>
              </w:rPr>
              <w:t xml:space="preserve"> мероприятия органов местного самоуправления по проведению выборов и референдумов сельских поселений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07</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69,70</w:t>
            </w:r>
          </w:p>
        </w:tc>
      </w:tr>
      <w:tr w:rsidR="008B7FF3" w:rsidRPr="008B7FF3" w:rsidTr="007B1906">
        <w:trPr>
          <w:trHeight w:val="51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бюджетные ассигнования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07</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69,70</w:t>
            </w:r>
          </w:p>
        </w:tc>
      </w:tr>
      <w:tr w:rsidR="008B7FF3" w:rsidRPr="008B7FF3" w:rsidTr="007B1906">
        <w:trPr>
          <w:trHeight w:val="51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Специальные расходы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07</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880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69,70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lastRenderedPageBreak/>
              <w:t>Другие общегосударственные вопросы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38,10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Обеспечение функционирования органов местного самоуправления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38,10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Другие общегосударственные вопросы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38,10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38,10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38,10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Другие общегосударственные вопросы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13,50</w:t>
            </w:r>
          </w:p>
        </w:tc>
      </w:tr>
      <w:tr w:rsidR="008B7FF3" w:rsidRPr="008B7FF3" w:rsidTr="007B1906">
        <w:trPr>
          <w:trHeight w:val="42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Обеспечение функционирования органов местного самоуправления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13,50</w:t>
            </w:r>
          </w:p>
        </w:tc>
      </w:tr>
      <w:tr w:rsidR="008B7FF3" w:rsidRPr="008B7FF3" w:rsidTr="007B1906">
        <w:trPr>
          <w:trHeight w:val="7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13,50</w:t>
            </w:r>
          </w:p>
        </w:tc>
      </w:tr>
      <w:tr w:rsidR="008B7FF3" w:rsidRPr="008B7FF3" w:rsidTr="007B1906">
        <w:trPr>
          <w:trHeight w:val="69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Государственная регистрация актов гражданского состояния за счет средств областного бюджета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13,50</w:t>
            </w:r>
          </w:p>
        </w:tc>
      </w:tr>
      <w:tr w:rsidR="008B7FF3" w:rsidRPr="008B7FF3" w:rsidTr="007B1906">
        <w:trPr>
          <w:trHeight w:val="69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3,30</w:t>
            </w:r>
          </w:p>
        </w:tc>
      </w:tr>
      <w:tr w:rsidR="008B7FF3" w:rsidRPr="008B7FF3" w:rsidTr="007B1906">
        <w:trPr>
          <w:trHeight w:val="69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государственных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120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3,30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10,20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10,20</w:t>
            </w:r>
          </w:p>
        </w:tc>
      </w:tr>
      <w:tr w:rsidR="008B7FF3" w:rsidRPr="008B7FF3" w:rsidTr="007B1906">
        <w:trPr>
          <w:trHeight w:val="40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НАЦИОНАЛЬНАЯ ОБОРОНА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85,40</w:t>
            </w:r>
          </w:p>
        </w:tc>
      </w:tr>
      <w:tr w:rsidR="008B7FF3" w:rsidRPr="008B7FF3" w:rsidTr="007B1906">
        <w:trPr>
          <w:trHeight w:val="3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Мобилизационная и вневойсковая подготовка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i/>
                <w:iCs/>
                <w:sz w:val="24"/>
                <w:szCs w:val="24"/>
              </w:rPr>
            </w:pPr>
            <w:r w:rsidRPr="008B7FF3">
              <w:rPr>
                <w:b/>
                <w:bCs/>
                <w:i/>
                <w:iCs/>
                <w:sz w:val="24"/>
                <w:szCs w:val="24"/>
              </w:rPr>
              <w:t>85,40</w:t>
            </w:r>
          </w:p>
        </w:tc>
      </w:tr>
      <w:tr w:rsidR="008B7FF3" w:rsidRPr="008B7FF3" w:rsidTr="007B1906">
        <w:trPr>
          <w:trHeight w:val="3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Обеспечение функционирования органов местного самоуправления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85,40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85,40</w:t>
            </w:r>
          </w:p>
        </w:tc>
      </w:tr>
      <w:tr w:rsidR="008B7FF3" w:rsidRPr="008B7FF3" w:rsidTr="007B1906">
        <w:trPr>
          <w:trHeight w:val="7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lastRenderedPageBreak/>
              <w:t>Осуществление первичного воинского учета на территории, где отсутствуют военные комиссариаты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91 4 00 51180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85,40</w:t>
            </w:r>
          </w:p>
        </w:tc>
      </w:tr>
      <w:tr w:rsidR="008B7FF3" w:rsidRPr="008B7FF3" w:rsidTr="007B1906">
        <w:trPr>
          <w:trHeight w:val="102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91 4 00 51180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85,40</w:t>
            </w:r>
          </w:p>
        </w:tc>
      </w:tr>
      <w:tr w:rsidR="008B7FF3" w:rsidRPr="008B7FF3" w:rsidTr="007B1906">
        <w:trPr>
          <w:trHeight w:val="52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государственных (муниципальных) органов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91 4 00 51180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120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85,40</w:t>
            </w:r>
          </w:p>
        </w:tc>
      </w:tr>
      <w:tr w:rsidR="008B7FF3" w:rsidRPr="008B7FF3" w:rsidTr="007B1906">
        <w:trPr>
          <w:trHeight w:val="6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НАЦИОНАЛЬНАЯ БЕЗОПАСНОСТЬ И ПРАВООХРАНИТЕЛЬНАЯ ДЕЯТЕЛЬНОСТЬ</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29,80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Обеспечение пожарной безопасности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10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i/>
                <w:iCs/>
                <w:sz w:val="24"/>
                <w:szCs w:val="24"/>
              </w:rPr>
            </w:pPr>
            <w:r w:rsidRPr="008B7FF3">
              <w:rPr>
                <w:b/>
                <w:bCs/>
                <w:i/>
                <w:iCs/>
                <w:sz w:val="24"/>
                <w:szCs w:val="24"/>
              </w:rPr>
              <w:t>29,80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Выполнение функций органами местного самоуправления по сельским поселениям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92 0 00 00000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29,80</w:t>
            </w:r>
          </w:p>
        </w:tc>
      </w:tr>
      <w:tr w:rsidR="008B7FF3" w:rsidRPr="008B7FF3" w:rsidTr="007B1906">
        <w:trPr>
          <w:trHeight w:val="12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Мероприятия </w:t>
            </w:r>
            <w:proofErr w:type="spellStart"/>
            <w:r w:rsidRPr="008B7FF3">
              <w:rPr>
                <w:sz w:val="24"/>
                <w:szCs w:val="24"/>
              </w:rPr>
              <w:t>непрограммных</w:t>
            </w:r>
            <w:proofErr w:type="spellEnd"/>
            <w:r w:rsidRPr="008B7FF3">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10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92 0 00 18000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29,80</w:t>
            </w:r>
          </w:p>
        </w:tc>
      </w:tr>
      <w:tr w:rsidR="008B7FF3" w:rsidRPr="008B7FF3" w:rsidTr="007B1906">
        <w:trPr>
          <w:trHeight w:val="58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92 0 00 18000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29,80</w:t>
            </w:r>
          </w:p>
        </w:tc>
      </w:tr>
      <w:tr w:rsidR="008B7FF3" w:rsidRPr="008B7FF3" w:rsidTr="007B1906">
        <w:trPr>
          <w:trHeight w:val="6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92 0 00 18000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29,80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НАЦИОНАЛЬНАЯ ЭКОНОМИКА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620,70</w:t>
            </w:r>
          </w:p>
        </w:tc>
      </w:tr>
      <w:tr w:rsidR="008B7FF3" w:rsidRPr="008B7FF3" w:rsidTr="007B1906">
        <w:trPr>
          <w:trHeight w:val="4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Дорожное хозяйство (дорожные фонды)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09</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620,70</w:t>
            </w:r>
          </w:p>
        </w:tc>
      </w:tr>
      <w:tr w:rsidR="008B7FF3" w:rsidRPr="008B7FF3" w:rsidTr="007B1906">
        <w:trPr>
          <w:trHeight w:val="40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Муниципальная программа "Сохранение и развитие сети автомобильных дорог"</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09</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620,70</w:t>
            </w:r>
          </w:p>
        </w:tc>
      </w:tr>
      <w:tr w:rsidR="008B7FF3" w:rsidRPr="008B7FF3" w:rsidTr="007B1906">
        <w:trPr>
          <w:trHeight w:val="4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Основное мероприятие. Развитие дорожного фонда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09</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02 0 01 00000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620,70</w:t>
            </w:r>
          </w:p>
        </w:tc>
      </w:tr>
      <w:tr w:rsidR="008B7FF3" w:rsidRPr="008B7FF3" w:rsidTr="007B1906">
        <w:trPr>
          <w:trHeight w:val="48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Мероприятия в области дорожного хозяйства (содержание и ремонт уличной сети)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09</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02 0 01 19001</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620,70</w:t>
            </w:r>
          </w:p>
        </w:tc>
      </w:tr>
      <w:tr w:rsidR="008B7FF3" w:rsidRPr="008B7FF3" w:rsidTr="007B1906">
        <w:trPr>
          <w:trHeight w:val="4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09</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02 0 01 19001</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620,70</w:t>
            </w:r>
          </w:p>
        </w:tc>
      </w:tr>
      <w:tr w:rsidR="008B7FF3" w:rsidRPr="008B7FF3" w:rsidTr="007B1906">
        <w:trPr>
          <w:trHeight w:val="6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04</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09</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02 0 01 19001</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620,70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ЖИЛИЩНО-КОММУНАЛЬНОЕ ХОЗЯЙСТВО</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2 022,70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Жилищное хозяйство</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836,10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lastRenderedPageBreak/>
              <w:t xml:space="preserve">Выполнение функций органами местного самоуправления по сельским поселениям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836,10</w:t>
            </w:r>
          </w:p>
        </w:tc>
      </w:tr>
      <w:tr w:rsidR="008B7FF3" w:rsidRPr="008B7FF3" w:rsidTr="007B1906">
        <w:trPr>
          <w:trHeight w:val="7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Мероприятия </w:t>
            </w:r>
            <w:proofErr w:type="spellStart"/>
            <w:r w:rsidRPr="008B7FF3">
              <w:rPr>
                <w:sz w:val="24"/>
                <w:szCs w:val="24"/>
              </w:rPr>
              <w:t>непрограммных</w:t>
            </w:r>
            <w:proofErr w:type="spellEnd"/>
            <w:r w:rsidRPr="008B7FF3">
              <w:rPr>
                <w:sz w:val="24"/>
                <w:szCs w:val="24"/>
              </w:rPr>
              <w:t xml:space="preserve"> направление деятельности органов местного самоуправления в области </w:t>
            </w:r>
            <w:proofErr w:type="spellStart"/>
            <w:r w:rsidRPr="008B7FF3">
              <w:rPr>
                <w:sz w:val="24"/>
                <w:szCs w:val="24"/>
              </w:rPr>
              <w:t>жилищно</w:t>
            </w:r>
            <w:proofErr w:type="spellEnd"/>
            <w:r w:rsidRPr="008B7FF3">
              <w:rPr>
                <w:sz w:val="24"/>
                <w:szCs w:val="24"/>
              </w:rPr>
              <w:t xml:space="preserve"> хозяйства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92 0 00 41005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836,10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92 0 00 41005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836,10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92 0 00 41005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836,10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Благоустройство</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1 186,60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Выполнение функций органами местного самоуправления по сельским поселениям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92 0 00 00000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xml:space="preserve">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1 186,60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Прочие мероприятия </w:t>
            </w:r>
            <w:proofErr w:type="spellStart"/>
            <w:r w:rsidRPr="008B7FF3">
              <w:rPr>
                <w:sz w:val="24"/>
                <w:szCs w:val="24"/>
              </w:rPr>
              <w:t>непрограммных</w:t>
            </w:r>
            <w:proofErr w:type="spellEnd"/>
            <w:r w:rsidRPr="008B7FF3">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92 0 00 45005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1 186,60</w:t>
            </w:r>
          </w:p>
        </w:tc>
      </w:tr>
      <w:tr w:rsidR="008B7FF3" w:rsidRPr="008B7FF3" w:rsidTr="007B1906">
        <w:trPr>
          <w:trHeight w:val="4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92 0 00 45005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1 186,60</w:t>
            </w:r>
          </w:p>
        </w:tc>
      </w:tr>
      <w:tr w:rsidR="008B7FF3" w:rsidRPr="008B7FF3" w:rsidTr="007B1906">
        <w:trPr>
          <w:trHeight w:val="6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05</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92 0 00 45005</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1 186,60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 xml:space="preserve">КУЛЬТУРА И КИНЕМАТОГРАФИЯ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75,90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Культура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sz w:val="24"/>
                <w:szCs w:val="24"/>
              </w:rPr>
            </w:pPr>
            <w:r w:rsidRPr="008B7FF3">
              <w:rPr>
                <w:b/>
                <w:bCs/>
                <w:sz w:val="24"/>
                <w:szCs w:val="24"/>
              </w:rPr>
              <w:t>75,90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Выполнение функций органами местного самоуправления по сельским поселениям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92 0 00 00000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75,90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Мероприятия </w:t>
            </w:r>
            <w:proofErr w:type="spellStart"/>
            <w:r w:rsidRPr="008B7FF3">
              <w:rPr>
                <w:sz w:val="24"/>
                <w:szCs w:val="24"/>
              </w:rPr>
              <w:t>непрограммных</w:t>
            </w:r>
            <w:proofErr w:type="spellEnd"/>
            <w:r w:rsidRPr="008B7FF3">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92 0 00 08008</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11,60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92 0 00 08008</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11,60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92 0 00 08008</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11,60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Мероприятия </w:t>
            </w:r>
            <w:proofErr w:type="spellStart"/>
            <w:r w:rsidRPr="008B7FF3">
              <w:rPr>
                <w:sz w:val="24"/>
                <w:szCs w:val="24"/>
              </w:rPr>
              <w:t>непрограммных</w:t>
            </w:r>
            <w:proofErr w:type="spellEnd"/>
            <w:r w:rsidRPr="008B7FF3">
              <w:rPr>
                <w:sz w:val="24"/>
                <w:szCs w:val="24"/>
              </w:rPr>
              <w:t xml:space="preserve"> направлений деятельности органов местного самоуправления по организации </w:t>
            </w:r>
            <w:proofErr w:type="gramStart"/>
            <w:r w:rsidRPr="008B7FF3">
              <w:rPr>
                <w:sz w:val="24"/>
                <w:szCs w:val="24"/>
              </w:rPr>
              <w:t>обустройства мест массового отдыха жителей поселений</w:t>
            </w:r>
            <w:proofErr w:type="gramEnd"/>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92 0 00 09008</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64,30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xml:space="preserve">92 0 00 </w:t>
            </w:r>
            <w:r w:rsidRPr="008B7FF3">
              <w:rPr>
                <w:sz w:val="24"/>
                <w:szCs w:val="24"/>
              </w:rPr>
              <w:lastRenderedPageBreak/>
              <w:t>09008</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lastRenderedPageBreak/>
              <w:t>200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64,30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lastRenderedPageBreak/>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92 0 00 09008</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34,30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СОЦИАЛЬНАЯ ПОЛИТИКА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138,90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Пенсионное обеспечение</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138,90</w:t>
            </w:r>
          </w:p>
        </w:tc>
      </w:tr>
      <w:tr w:rsidR="008B7FF3" w:rsidRPr="008B7FF3" w:rsidTr="007B1906">
        <w:trPr>
          <w:trHeight w:val="4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Выполнение функций органами местного самоуправления по сельским поселениям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92 0 00 00000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138,90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proofErr w:type="spellStart"/>
            <w:r w:rsidRPr="008B7FF3">
              <w:rPr>
                <w:sz w:val="24"/>
                <w:szCs w:val="24"/>
              </w:rPr>
              <w:t>Непрограммные</w:t>
            </w:r>
            <w:proofErr w:type="spellEnd"/>
            <w:r w:rsidRPr="008B7FF3">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92 0 00 14010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138,90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Социальное обеспечение и иные выплаты населению</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92 0 00 14010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300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138,90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Публичные нормативные социальные выплаты гражданам</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92 0 00 14010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310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138,90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МЕЖБЮДЖЕТНЫЕ ТРАНСФЕРТЫ ОБЩЕГО ХАРАКТЕРА БЮДЖЕТАМ БЮДЖЕТНОЙ СИСТЕМЫ РОССИЙСКОЙ ФЕДЕРАЦИИ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00</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148,80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Прочие межбюджетные трансферты общего характера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148,80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Межбюджетные трансферты бюджетам муниципальных районов </w:t>
            </w:r>
            <w:proofErr w:type="gramStart"/>
            <w:r w:rsidRPr="008B7FF3">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93 0 00 00000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148,80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Мероприятия </w:t>
            </w:r>
            <w:proofErr w:type="spellStart"/>
            <w:r w:rsidRPr="008B7FF3">
              <w:rPr>
                <w:sz w:val="24"/>
                <w:szCs w:val="24"/>
              </w:rPr>
              <w:t>непрограммных</w:t>
            </w:r>
            <w:proofErr w:type="spellEnd"/>
            <w:r w:rsidRPr="008B7FF3">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93 0 00 24000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90,50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Межбюджетные трансферты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93 0 00 24000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500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90,50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межбюджетные трансферты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93 0 00 24000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540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90,50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Мероприятия </w:t>
            </w:r>
            <w:proofErr w:type="spellStart"/>
            <w:r w:rsidRPr="008B7FF3">
              <w:rPr>
                <w:sz w:val="24"/>
                <w:szCs w:val="24"/>
              </w:rPr>
              <w:t>непрограммных</w:t>
            </w:r>
            <w:proofErr w:type="spellEnd"/>
            <w:r w:rsidRPr="008B7FF3">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93 0 00 26000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58,30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Межбюджетные трансферты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93 0 00 26000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500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58,30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lastRenderedPageBreak/>
              <w:t>Иные межбюджетные трансферты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03</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93 0 00 26000</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sz w:val="24"/>
                <w:szCs w:val="24"/>
              </w:rPr>
            </w:pPr>
            <w:r w:rsidRPr="008B7FF3">
              <w:rPr>
                <w:sz w:val="24"/>
                <w:szCs w:val="24"/>
              </w:rPr>
              <w:t>540</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sz w:val="24"/>
                <w:szCs w:val="24"/>
              </w:rPr>
            </w:pPr>
            <w:r w:rsidRPr="008B7FF3">
              <w:rPr>
                <w:sz w:val="24"/>
                <w:szCs w:val="24"/>
              </w:rPr>
              <w:t>58,30</w:t>
            </w:r>
          </w:p>
        </w:tc>
      </w:tr>
      <w:tr w:rsidR="008B7FF3" w:rsidRPr="008B7FF3" w:rsidTr="007B1906">
        <w:trPr>
          <w:trHeight w:val="94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МКУ "Поселенческий центр культуры и досуга" МО "</w:t>
            </w:r>
            <w:proofErr w:type="spellStart"/>
            <w:r w:rsidRPr="008B7FF3">
              <w:rPr>
                <w:b/>
                <w:bCs/>
                <w:sz w:val="24"/>
                <w:szCs w:val="24"/>
              </w:rPr>
              <w:t>Полевское</w:t>
            </w:r>
            <w:proofErr w:type="spellEnd"/>
            <w:r w:rsidRPr="008B7FF3">
              <w:rPr>
                <w:b/>
                <w:bCs/>
                <w:sz w:val="24"/>
                <w:szCs w:val="24"/>
              </w:rPr>
              <w:t xml:space="preserve"> сельское поселение" Октябрьского муниципального района еврейской автономной области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7 035,60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 xml:space="preserve">КУЛЬТУРА И КИНЕМАТОГРАФИЯ </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7 035,60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Культура</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08</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01</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7 035,60</w:t>
            </w:r>
          </w:p>
        </w:tc>
      </w:tr>
      <w:tr w:rsidR="008B7FF3" w:rsidRPr="008B7FF3" w:rsidTr="007B1906">
        <w:trPr>
          <w:trHeight w:val="7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Муниципальная программа</w:t>
            </w:r>
            <w:proofErr w:type="gramStart"/>
            <w:r w:rsidRPr="008B7FF3">
              <w:rPr>
                <w:b/>
                <w:bCs/>
                <w:sz w:val="24"/>
                <w:szCs w:val="24"/>
              </w:rPr>
              <w:t>"Р</w:t>
            </w:r>
            <w:proofErr w:type="gramEnd"/>
            <w:r w:rsidRPr="008B7FF3">
              <w:rPr>
                <w:b/>
                <w:bCs/>
                <w:sz w:val="24"/>
                <w:szCs w:val="24"/>
              </w:rPr>
              <w:t>азвитие культуры в муниципальном образовании "</w:t>
            </w:r>
            <w:proofErr w:type="spellStart"/>
            <w:r w:rsidRPr="008B7FF3">
              <w:rPr>
                <w:b/>
                <w:bCs/>
                <w:sz w:val="24"/>
                <w:szCs w:val="24"/>
              </w:rPr>
              <w:t>Полевское</w:t>
            </w:r>
            <w:proofErr w:type="spellEnd"/>
            <w:r w:rsidRPr="008B7FF3">
              <w:rPr>
                <w:b/>
                <w:bCs/>
                <w:sz w:val="24"/>
                <w:szCs w:val="24"/>
              </w:rPr>
              <w:t xml:space="preserve"> сельское поселение" на 2018 -2020 год"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01 0 00 00000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i/>
                <w:iCs/>
                <w:sz w:val="24"/>
                <w:szCs w:val="24"/>
              </w:rPr>
            </w:pPr>
            <w:r w:rsidRPr="008B7FF3">
              <w:rPr>
                <w:b/>
                <w:bCs/>
                <w:i/>
                <w:iCs/>
                <w:sz w:val="24"/>
                <w:szCs w:val="24"/>
              </w:rPr>
              <w:t>7 035,60</w:t>
            </w:r>
          </w:p>
        </w:tc>
      </w:tr>
      <w:tr w:rsidR="008B7FF3" w:rsidRPr="008B7FF3" w:rsidTr="007B1906">
        <w:trPr>
          <w:trHeight w:val="10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 xml:space="preserve">Подпрограмма  "Развитие поселенческого центра культуры и досуга </w:t>
            </w:r>
            <w:proofErr w:type="spellStart"/>
            <w:r w:rsidRPr="008B7FF3">
              <w:rPr>
                <w:b/>
                <w:bCs/>
                <w:sz w:val="24"/>
                <w:szCs w:val="24"/>
              </w:rPr>
              <w:t>Полевское</w:t>
            </w:r>
            <w:proofErr w:type="spellEnd"/>
            <w:r w:rsidRPr="008B7FF3">
              <w:rPr>
                <w:b/>
                <w:bCs/>
                <w:sz w:val="24"/>
                <w:szCs w:val="24"/>
              </w:rPr>
              <w:t xml:space="preserve"> сельского поселения" муниципальной программы "Развитие культуры в муниципальном образовании "</w:t>
            </w:r>
            <w:proofErr w:type="spellStart"/>
            <w:r w:rsidRPr="008B7FF3">
              <w:rPr>
                <w:b/>
                <w:bCs/>
                <w:sz w:val="24"/>
                <w:szCs w:val="24"/>
              </w:rPr>
              <w:t>Полевское</w:t>
            </w:r>
            <w:proofErr w:type="spellEnd"/>
            <w:r w:rsidRPr="008B7FF3">
              <w:rPr>
                <w:b/>
                <w:bCs/>
                <w:sz w:val="24"/>
                <w:szCs w:val="24"/>
              </w:rPr>
              <w:t xml:space="preserve"> сельское поселение" на 2018-2020 год"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01 1 00 00000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i/>
                <w:iCs/>
                <w:sz w:val="24"/>
                <w:szCs w:val="24"/>
              </w:rPr>
            </w:pPr>
            <w:r w:rsidRPr="008B7FF3">
              <w:rPr>
                <w:b/>
                <w:bCs/>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b/>
                <w:bCs/>
                <w:i/>
                <w:iCs/>
                <w:sz w:val="24"/>
                <w:szCs w:val="24"/>
              </w:rPr>
            </w:pPr>
            <w:r w:rsidRPr="008B7FF3">
              <w:rPr>
                <w:b/>
                <w:bCs/>
                <w:i/>
                <w:iCs/>
                <w:sz w:val="24"/>
                <w:szCs w:val="24"/>
              </w:rPr>
              <w:t>7 035,60</w:t>
            </w:r>
          </w:p>
        </w:tc>
      </w:tr>
      <w:tr w:rsidR="008B7FF3" w:rsidRPr="008B7FF3" w:rsidTr="007B1906">
        <w:trPr>
          <w:trHeight w:val="75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Основное мероприятие. Обеспечение деятельности </w:t>
            </w:r>
            <w:proofErr w:type="gramStart"/>
            <w:r w:rsidRPr="008B7FF3">
              <w:rPr>
                <w:sz w:val="24"/>
                <w:szCs w:val="24"/>
              </w:rPr>
              <w:t>подведомственных</w:t>
            </w:r>
            <w:proofErr w:type="gramEnd"/>
            <w:r w:rsidRPr="008B7FF3">
              <w:rPr>
                <w:sz w:val="24"/>
                <w:szCs w:val="24"/>
              </w:rPr>
              <w:t xml:space="preserve"> казенных  учреждения культуры</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01 1 01 00000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6 661,40</w:t>
            </w:r>
          </w:p>
        </w:tc>
      </w:tr>
      <w:tr w:rsidR="008B7FF3" w:rsidRPr="008B7FF3" w:rsidTr="007B1906">
        <w:trPr>
          <w:trHeight w:val="39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обеспечение деятельности (оказание услуг) муниципальных  учреждений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6 661,40</w:t>
            </w:r>
          </w:p>
        </w:tc>
      </w:tr>
      <w:tr w:rsidR="008B7FF3" w:rsidRPr="008B7FF3" w:rsidTr="007B1906">
        <w:trPr>
          <w:trHeight w:val="106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5 908,10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выплаты персоналу казенных учреждений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110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5 908,10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749,10</w:t>
            </w:r>
          </w:p>
        </w:tc>
      </w:tr>
      <w:tr w:rsidR="008B7FF3" w:rsidRPr="008B7FF3" w:rsidTr="007B1906">
        <w:trPr>
          <w:trHeight w:val="72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749,10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бюджетные ассигнования</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4,20</w:t>
            </w:r>
          </w:p>
        </w:tc>
      </w:tr>
      <w:tr w:rsidR="008B7FF3" w:rsidRPr="008B7FF3" w:rsidTr="007B1906">
        <w:trPr>
          <w:trHeight w:val="46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Уплата налогов</w:t>
            </w:r>
            <w:proofErr w:type="gramStart"/>
            <w:r w:rsidRPr="008B7FF3">
              <w:rPr>
                <w:sz w:val="24"/>
                <w:szCs w:val="24"/>
              </w:rPr>
              <w:t xml:space="preserve"> ,</w:t>
            </w:r>
            <w:proofErr w:type="gramEnd"/>
            <w:r w:rsidRPr="008B7FF3">
              <w:rPr>
                <w:sz w:val="24"/>
                <w:szCs w:val="24"/>
              </w:rPr>
              <w:t xml:space="preserve"> сборов и иных платежей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850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4,20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 xml:space="preserve">Основное </w:t>
            </w:r>
            <w:proofErr w:type="spellStart"/>
            <w:r w:rsidRPr="008B7FF3">
              <w:rPr>
                <w:sz w:val="24"/>
                <w:szCs w:val="24"/>
              </w:rPr>
              <w:t>меропритяие</w:t>
            </w:r>
            <w:proofErr w:type="spellEnd"/>
            <w:r w:rsidRPr="008B7FF3">
              <w:rPr>
                <w:sz w:val="24"/>
                <w:szCs w:val="24"/>
              </w:rPr>
              <w:t>. Противопожарная безопасность</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01 1 02 00000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62,70</w:t>
            </w:r>
          </w:p>
        </w:tc>
      </w:tr>
      <w:tr w:rsidR="008B7FF3" w:rsidRPr="008B7FF3" w:rsidTr="007B1906">
        <w:trPr>
          <w:trHeight w:val="36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lastRenderedPageBreak/>
              <w:t>Расходы на обеспечение деятельности (оказание услуг) муниципальных  учреждений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01 1 02 00590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62,70</w:t>
            </w:r>
          </w:p>
        </w:tc>
      </w:tr>
      <w:tr w:rsidR="008B7FF3" w:rsidRPr="008B7FF3" w:rsidTr="007B1906">
        <w:trPr>
          <w:trHeight w:val="37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01 1 02 00590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62,70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01 1 02 00590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62,70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Основное мероприятия. Содержанию казенного учреждения за счет доходов от оказания платных услуг</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01 1 05 00000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311,50</w:t>
            </w:r>
          </w:p>
        </w:tc>
      </w:tr>
      <w:tr w:rsidR="008B7FF3" w:rsidRPr="008B7FF3" w:rsidTr="007B1906">
        <w:trPr>
          <w:trHeight w:val="6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Расходы на обеспечение деятельности (оказание услуг) муниципальных  учреждений</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01 1 05 00590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i/>
                <w:iCs/>
                <w:sz w:val="24"/>
                <w:szCs w:val="24"/>
              </w:rPr>
            </w:pPr>
            <w:r w:rsidRPr="008B7FF3">
              <w:rPr>
                <w:i/>
                <w:iCs/>
                <w:sz w:val="24"/>
                <w:szCs w:val="24"/>
              </w:rPr>
              <w:t> </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i/>
                <w:iCs/>
                <w:sz w:val="24"/>
                <w:szCs w:val="24"/>
              </w:rPr>
            </w:pPr>
            <w:r w:rsidRPr="008B7FF3">
              <w:rPr>
                <w:i/>
                <w:iCs/>
                <w:sz w:val="24"/>
                <w:szCs w:val="24"/>
              </w:rPr>
              <w:t>311,50</w:t>
            </w:r>
          </w:p>
        </w:tc>
      </w:tr>
      <w:tr w:rsidR="008B7FF3" w:rsidRPr="008B7FF3" w:rsidTr="007B1906">
        <w:trPr>
          <w:trHeight w:val="43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Закупка товаров, работ и услуг для государственных (муниципальных</w:t>
            </w:r>
            <w:proofErr w:type="gramStart"/>
            <w:r w:rsidRPr="008B7FF3">
              <w:rPr>
                <w:sz w:val="24"/>
                <w:szCs w:val="24"/>
              </w:rPr>
              <w:t xml:space="preserve"> )</w:t>
            </w:r>
            <w:proofErr w:type="gramEnd"/>
            <w:r w:rsidRPr="008B7FF3">
              <w:rPr>
                <w:sz w:val="24"/>
                <w:szCs w:val="24"/>
              </w:rPr>
              <w:t xml:space="preserve">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01 1 05 00590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200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311,50</w:t>
            </w:r>
          </w:p>
        </w:tc>
      </w:tr>
      <w:tr w:rsidR="008B7FF3" w:rsidRPr="008B7FF3" w:rsidTr="007B1906">
        <w:trPr>
          <w:trHeight w:val="330"/>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sz w:val="24"/>
                <w:szCs w:val="24"/>
              </w:rPr>
            </w:pPr>
            <w:r w:rsidRPr="008B7FF3">
              <w:rPr>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b/>
                <w:bCs/>
                <w:sz w:val="24"/>
                <w:szCs w:val="24"/>
              </w:rPr>
            </w:pPr>
            <w:r w:rsidRPr="008B7FF3">
              <w:rPr>
                <w:b/>
                <w:bCs/>
                <w:sz w:val="24"/>
                <w:szCs w:val="24"/>
              </w:rPr>
              <w:t>531</w:t>
            </w:r>
          </w:p>
        </w:tc>
        <w:tc>
          <w:tcPr>
            <w:tcW w:w="648"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08</w:t>
            </w:r>
          </w:p>
        </w:tc>
        <w:tc>
          <w:tcPr>
            <w:tcW w:w="67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w:t>
            </w:r>
          </w:p>
        </w:tc>
        <w:tc>
          <w:tcPr>
            <w:tcW w:w="816"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01 1 05 00590</w:t>
            </w:r>
          </w:p>
        </w:tc>
        <w:tc>
          <w:tcPr>
            <w:tcW w:w="773"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center"/>
              <w:rPr>
                <w:sz w:val="24"/>
                <w:szCs w:val="24"/>
              </w:rPr>
            </w:pPr>
            <w:r w:rsidRPr="008B7FF3">
              <w:rPr>
                <w:sz w:val="24"/>
                <w:szCs w:val="24"/>
              </w:rPr>
              <w:t>240</w:t>
            </w:r>
          </w:p>
        </w:tc>
        <w:tc>
          <w:tcPr>
            <w:tcW w:w="1094"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right"/>
              <w:rPr>
                <w:sz w:val="24"/>
                <w:szCs w:val="24"/>
              </w:rPr>
            </w:pPr>
            <w:r w:rsidRPr="008B7FF3">
              <w:rPr>
                <w:sz w:val="24"/>
                <w:szCs w:val="24"/>
              </w:rPr>
              <w:t>311,50</w:t>
            </w:r>
          </w:p>
        </w:tc>
      </w:tr>
      <w:tr w:rsidR="008B7FF3" w:rsidRPr="008B7FF3" w:rsidTr="007B1906">
        <w:trPr>
          <w:trHeight w:val="315"/>
        </w:trPr>
        <w:tc>
          <w:tcPr>
            <w:tcW w:w="4619" w:type="dxa"/>
            <w:tcBorders>
              <w:top w:val="nil"/>
              <w:left w:val="single" w:sz="4" w:space="0" w:color="auto"/>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ИТОГО РАСХОДОВ</w:t>
            </w:r>
          </w:p>
        </w:tc>
        <w:tc>
          <w:tcPr>
            <w:tcW w:w="1322" w:type="dxa"/>
            <w:tcBorders>
              <w:top w:val="nil"/>
              <w:left w:val="nil"/>
              <w:bottom w:val="single" w:sz="4" w:space="0" w:color="auto"/>
              <w:right w:val="single" w:sz="4" w:space="0" w:color="auto"/>
            </w:tcBorders>
            <w:shd w:val="clear" w:color="auto" w:fill="auto"/>
            <w:hideMark/>
          </w:tcPr>
          <w:p w:rsidR="008B7FF3" w:rsidRPr="008B7FF3" w:rsidRDefault="008B7FF3" w:rsidP="008B7FF3">
            <w:pPr>
              <w:widowControl/>
              <w:autoSpaceDE/>
              <w:autoSpaceDN/>
              <w:adjustRightInd/>
              <w:jc w:val="both"/>
              <w:rPr>
                <w:b/>
                <w:bCs/>
                <w:sz w:val="24"/>
                <w:szCs w:val="24"/>
              </w:rPr>
            </w:pPr>
            <w:r w:rsidRPr="008B7FF3">
              <w:rPr>
                <w:b/>
                <w:bCs/>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67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center"/>
              <w:rPr>
                <w:b/>
                <w:bCs/>
                <w:sz w:val="24"/>
                <w:szCs w:val="24"/>
              </w:rPr>
            </w:pPr>
            <w:r w:rsidRPr="008B7FF3">
              <w:rPr>
                <w:b/>
                <w:bCs/>
                <w:sz w:val="24"/>
                <w:szCs w:val="24"/>
              </w:rPr>
              <w:t> </w:t>
            </w:r>
          </w:p>
        </w:tc>
        <w:tc>
          <w:tcPr>
            <w:tcW w:w="1094" w:type="dxa"/>
            <w:tcBorders>
              <w:top w:val="nil"/>
              <w:left w:val="nil"/>
              <w:bottom w:val="single" w:sz="4" w:space="0" w:color="auto"/>
              <w:right w:val="single" w:sz="4" w:space="0" w:color="auto"/>
            </w:tcBorders>
            <w:shd w:val="clear" w:color="auto" w:fill="auto"/>
            <w:noWrap/>
            <w:vAlign w:val="bottom"/>
            <w:hideMark/>
          </w:tcPr>
          <w:p w:rsidR="008B7FF3" w:rsidRPr="008B7FF3" w:rsidRDefault="008B7FF3" w:rsidP="008B7FF3">
            <w:pPr>
              <w:widowControl/>
              <w:autoSpaceDE/>
              <w:autoSpaceDN/>
              <w:adjustRightInd/>
              <w:jc w:val="right"/>
              <w:rPr>
                <w:b/>
                <w:bCs/>
                <w:sz w:val="24"/>
                <w:szCs w:val="24"/>
              </w:rPr>
            </w:pPr>
            <w:r w:rsidRPr="008B7FF3">
              <w:rPr>
                <w:b/>
                <w:bCs/>
                <w:sz w:val="24"/>
                <w:szCs w:val="24"/>
              </w:rPr>
              <w:t>17 459,90</w:t>
            </w:r>
          </w:p>
        </w:tc>
      </w:tr>
    </w:tbl>
    <w:p w:rsidR="008B7FF3" w:rsidRPr="00E14BB6" w:rsidRDefault="008B7FF3" w:rsidP="005E1C90">
      <w:pPr>
        <w:rPr>
          <w:sz w:val="24"/>
          <w:szCs w:val="24"/>
        </w:rPr>
      </w:pPr>
    </w:p>
    <w:p w:rsidR="00B51BA9" w:rsidRPr="00E14BB6" w:rsidRDefault="00B51BA9" w:rsidP="005E1C90">
      <w:pPr>
        <w:rPr>
          <w:sz w:val="24"/>
          <w:szCs w:val="24"/>
        </w:rPr>
      </w:pPr>
    </w:p>
    <w:tbl>
      <w:tblPr>
        <w:tblW w:w="9811" w:type="dxa"/>
        <w:tblLayout w:type="fixed"/>
        <w:tblCellMar>
          <w:left w:w="30" w:type="dxa"/>
          <w:right w:w="30" w:type="dxa"/>
        </w:tblCellMar>
        <w:tblLook w:val="0000"/>
      </w:tblPr>
      <w:tblGrid>
        <w:gridCol w:w="4118"/>
        <w:gridCol w:w="1078"/>
        <w:gridCol w:w="2215"/>
        <w:gridCol w:w="2400"/>
      </w:tblGrid>
      <w:tr w:rsidR="008B7FF3" w:rsidRPr="008B7FF3" w:rsidTr="007B1906">
        <w:tblPrEx>
          <w:tblCellMar>
            <w:top w:w="0" w:type="dxa"/>
            <w:bottom w:w="0" w:type="dxa"/>
          </w:tblCellMar>
        </w:tblPrEx>
        <w:trPr>
          <w:trHeight w:val="1255"/>
        </w:trPr>
        <w:tc>
          <w:tcPr>
            <w:tcW w:w="4118" w:type="dxa"/>
            <w:tcBorders>
              <w:top w:val="single" w:sz="2" w:space="0" w:color="000000"/>
              <w:left w:val="single" w:sz="2" w:space="0" w:color="000000"/>
              <w:bottom w:val="single" w:sz="2" w:space="0" w:color="000000"/>
              <w:right w:val="single" w:sz="2" w:space="0" w:color="000000"/>
            </w:tcBorders>
          </w:tcPr>
          <w:p w:rsidR="008B7FF3" w:rsidRPr="008B7FF3" w:rsidRDefault="008B7FF3" w:rsidP="008B7FF3">
            <w:pPr>
              <w:widowControl/>
              <w:jc w:val="right"/>
              <w:rPr>
                <w:rFonts w:ascii="Calibri" w:eastAsiaTheme="minorHAnsi" w:hAnsi="Calibri" w:cs="Calibri"/>
                <w:color w:val="000000"/>
                <w:sz w:val="22"/>
                <w:szCs w:val="22"/>
                <w:lang w:eastAsia="en-US"/>
              </w:rPr>
            </w:pPr>
          </w:p>
        </w:tc>
        <w:tc>
          <w:tcPr>
            <w:tcW w:w="1078" w:type="dxa"/>
            <w:tcBorders>
              <w:top w:val="single" w:sz="2" w:space="0" w:color="000000"/>
              <w:left w:val="single" w:sz="2" w:space="0" w:color="000000"/>
              <w:bottom w:val="single" w:sz="2" w:space="0" w:color="000000"/>
              <w:right w:val="single" w:sz="2" w:space="0" w:color="000000"/>
            </w:tcBorders>
          </w:tcPr>
          <w:p w:rsidR="008B7FF3" w:rsidRPr="008B7FF3" w:rsidRDefault="008B7FF3" w:rsidP="008B7FF3">
            <w:pPr>
              <w:widowControl/>
              <w:jc w:val="right"/>
              <w:rPr>
                <w:rFonts w:ascii="Calibri" w:eastAsiaTheme="minorHAnsi" w:hAnsi="Calibri" w:cs="Calibri"/>
                <w:color w:val="000000"/>
                <w:sz w:val="22"/>
                <w:szCs w:val="22"/>
                <w:lang w:eastAsia="en-US"/>
              </w:rPr>
            </w:pPr>
          </w:p>
        </w:tc>
        <w:tc>
          <w:tcPr>
            <w:tcW w:w="2215" w:type="dxa"/>
            <w:tcBorders>
              <w:top w:val="single" w:sz="2" w:space="0" w:color="000000"/>
              <w:left w:val="single" w:sz="2" w:space="0" w:color="000000"/>
              <w:bottom w:val="single" w:sz="2" w:space="0" w:color="000000"/>
              <w:right w:val="single" w:sz="2" w:space="0" w:color="000000"/>
            </w:tcBorders>
          </w:tcPr>
          <w:p w:rsidR="008B7FF3" w:rsidRPr="008B7FF3" w:rsidRDefault="008B7FF3" w:rsidP="008B7FF3">
            <w:pPr>
              <w:widowControl/>
              <w:jc w:val="right"/>
              <w:rPr>
                <w:rFonts w:ascii="Calibri" w:eastAsiaTheme="minorHAnsi" w:hAnsi="Calibri" w:cs="Calibri"/>
                <w:color w:val="000000"/>
                <w:sz w:val="22"/>
                <w:szCs w:val="22"/>
                <w:lang w:eastAsia="en-US"/>
              </w:rPr>
            </w:pPr>
          </w:p>
        </w:tc>
        <w:tc>
          <w:tcPr>
            <w:tcW w:w="2400" w:type="dxa"/>
            <w:tcBorders>
              <w:top w:val="single" w:sz="2" w:space="0" w:color="000000"/>
              <w:left w:val="single" w:sz="2" w:space="0" w:color="000000"/>
              <w:bottom w:val="single" w:sz="2" w:space="0" w:color="000000"/>
              <w:right w:val="single" w:sz="2" w:space="0" w:color="000000"/>
            </w:tcBorders>
          </w:tcPr>
          <w:p w:rsidR="008B7FF3" w:rsidRPr="008B7FF3" w:rsidRDefault="008B7FF3" w:rsidP="008B7FF3">
            <w:pPr>
              <w:widowControl/>
              <w:rPr>
                <w:rFonts w:eastAsiaTheme="minorHAnsi"/>
                <w:color w:val="000000"/>
                <w:sz w:val="22"/>
                <w:szCs w:val="22"/>
                <w:lang w:eastAsia="en-US"/>
              </w:rPr>
            </w:pPr>
            <w:r w:rsidRPr="008B7FF3">
              <w:rPr>
                <w:rFonts w:eastAsiaTheme="minorHAnsi"/>
                <w:color w:val="000000"/>
                <w:sz w:val="22"/>
                <w:szCs w:val="22"/>
                <w:lang w:eastAsia="en-US"/>
              </w:rPr>
              <w:t>Приложение № 4 к решению Собрания депутатов муниципального образования  от 20.04.2021№_135</w:t>
            </w:r>
          </w:p>
        </w:tc>
      </w:tr>
      <w:tr w:rsidR="008B7FF3" w:rsidRPr="008B7FF3" w:rsidTr="007B1906">
        <w:tblPrEx>
          <w:tblCellMar>
            <w:top w:w="0" w:type="dxa"/>
            <w:bottom w:w="0" w:type="dxa"/>
          </w:tblCellMar>
        </w:tblPrEx>
        <w:trPr>
          <w:trHeight w:val="638"/>
        </w:trPr>
        <w:tc>
          <w:tcPr>
            <w:tcW w:w="9811" w:type="dxa"/>
            <w:gridSpan w:val="4"/>
            <w:tcBorders>
              <w:top w:val="single" w:sz="2" w:space="0" w:color="000000"/>
              <w:left w:val="single" w:sz="2" w:space="0" w:color="000000"/>
              <w:bottom w:val="single" w:sz="6" w:space="0" w:color="000000"/>
              <w:right w:val="single" w:sz="2"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Источники внутреннего финансирования дефицита бюджета муниципального образования "</w:t>
            </w:r>
            <w:proofErr w:type="spellStart"/>
            <w:r w:rsidRPr="008B7FF3">
              <w:rPr>
                <w:rFonts w:eastAsiaTheme="minorHAnsi"/>
                <w:b/>
                <w:bCs/>
                <w:color w:val="000000"/>
                <w:sz w:val="24"/>
                <w:szCs w:val="24"/>
                <w:lang w:eastAsia="en-US"/>
              </w:rPr>
              <w:t>Полевское</w:t>
            </w:r>
            <w:proofErr w:type="spellEnd"/>
            <w:r w:rsidRPr="008B7FF3">
              <w:rPr>
                <w:rFonts w:eastAsiaTheme="minorHAnsi"/>
                <w:b/>
                <w:bCs/>
                <w:color w:val="000000"/>
                <w:sz w:val="24"/>
                <w:szCs w:val="24"/>
                <w:lang w:eastAsia="en-US"/>
              </w:rPr>
              <w:t xml:space="preserve"> сельское поселение" по кодам </w:t>
            </w:r>
            <w:proofErr w:type="gramStart"/>
            <w:r w:rsidRPr="008B7FF3">
              <w:rPr>
                <w:rFonts w:eastAsiaTheme="minorHAnsi"/>
                <w:b/>
                <w:bCs/>
                <w:color w:val="000000"/>
                <w:sz w:val="24"/>
                <w:szCs w:val="24"/>
                <w:lang w:eastAsia="en-US"/>
              </w:rPr>
              <w:t>классификации источников внутреннего финансирования дефицитов бюджетов</w:t>
            </w:r>
            <w:proofErr w:type="gramEnd"/>
            <w:r w:rsidRPr="008B7FF3">
              <w:rPr>
                <w:rFonts w:eastAsiaTheme="minorHAnsi"/>
                <w:b/>
                <w:bCs/>
                <w:color w:val="000000"/>
                <w:sz w:val="24"/>
                <w:szCs w:val="24"/>
                <w:lang w:eastAsia="en-US"/>
              </w:rPr>
              <w:t xml:space="preserve"> за 2020 год</w:t>
            </w:r>
          </w:p>
        </w:tc>
      </w:tr>
      <w:tr w:rsidR="008B7FF3" w:rsidRPr="008B7FF3" w:rsidTr="007B1906">
        <w:tblPrEx>
          <w:tblCellMar>
            <w:top w:w="0" w:type="dxa"/>
            <w:bottom w:w="0" w:type="dxa"/>
          </w:tblCellMar>
        </w:tblPrEx>
        <w:trPr>
          <w:trHeight w:val="187"/>
        </w:trPr>
        <w:tc>
          <w:tcPr>
            <w:tcW w:w="4118" w:type="dxa"/>
            <w:tcBorders>
              <w:top w:val="single" w:sz="6" w:space="0" w:color="000000"/>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 xml:space="preserve"> Наименование показателя</w:t>
            </w:r>
          </w:p>
        </w:tc>
        <w:tc>
          <w:tcPr>
            <w:tcW w:w="1078" w:type="dxa"/>
            <w:tcBorders>
              <w:top w:val="single" w:sz="6" w:space="0" w:color="000000"/>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Код строки</w:t>
            </w:r>
          </w:p>
        </w:tc>
        <w:tc>
          <w:tcPr>
            <w:tcW w:w="2215" w:type="dxa"/>
            <w:tcBorders>
              <w:top w:val="single" w:sz="6" w:space="0" w:color="000000"/>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Код источника финансирования дефицита бюджета по бюджетной классификации</w:t>
            </w:r>
          </w:p>
        </w:tc>
        <w:tc>
          <w:tcPr>
            <w:tcW w:w="2400" w:type="dxa"/>
            <w:tcBorders>
              <w:top w:val="single" w:sz="6" w:space="0" w:color="000000"/>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Исполнен</w:t>
            </w:r>
            <w:proofErr w:type="gramStart"/>
            <w:r w:rsidRPr="008B7FF3">
              <w:rPr>
                <w:rFonts w:eastAsiaTheme="minorHAnsi"/>
                <w:color w:val="000000"/>
                <w:sz w:val="24"/>
                <w:szCs w:val="24"/>
                <w:lang w:eastAsia="en-US"/>
              </w:rPr>
              <w:t>о(</w:t>
            </w:r>
            <w:proofErr w:type="gramEnd"/>
            <w:r w:rsidRPr="008B7FF3">
              <w:rPr>
                <w:rFonts w:eastAsiaTheme="minorHAnsi"/>
                <w:color w:val="000000"/>
                <w:sz w:val="24"/>
                <w:szCs w:val="24"/>
                <w:lang w:eastAsia="en-US"/>
              </w:rPr>
              <w:t>тыс. рублей)</w:t>
            </w:r>
          </w:p>
        </w:tc>
      </w:tr>
      <w:tr w:rsidR="008B7FF3" w:rsidRPr="008B7FF3" w:rsidTr="007B1906">
        <w:tblPrEx>
          <w:tblCellMar>
            <w:top w:w="0" w:type="dxa"/>
            <w:bottom w:w="0" w:type="dxa"/>
          </w:tblCellMar>
        </w:tblPrEx>
        <w:trPr>
          <w:trHeight w:val="166"/>
        </w:trPr>
        <w:tc>
          <w:tcPr>
            <w:tcW w:w="4118"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1078"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215"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400" w:type="dxa"/>
            <w:tcBorders>
              <w:top w:val="nil"/>
              <w:left w:val="single" w:sz="6" w:space="0" w:color="000000"/>
              <w:bottom w:val="nil"/>
              <w:right w:val="single" w:sz="6" w:space="0" w:color="000000"/>
            </w:tcBorders>
          </w:tcPr>
          <w:p w:rsidR="008B7FF3" w:rsidRPr="008B7FF3" w:rsidRDefault="008B7FF3" w:rsidP="007B1906">
            <w:pPr>
              <w:widowControl/>
              <w:ind w:right="-959"/>
              <w:jc w:val="center"/>
              <w:rPr>
                <w:rFonts w:eastAsiaTheme="minorHAnsi"/>
                <w:color w:val="000000"/>
                <w:sz w:val="24"/>
                <w:szCs w:val="24"/>
                <w:lang w:eastAsia="en-US"/>
              </w:rPr>
            </w:pPr>
          </w:p>
        </w:tc>
      </w:tr>
      <w:tr w:rsidR="008B7FF3" w:rsidRPr="008B7FF3" w:rsidTr="007B1906">
        <w:tblPrEx>
          <w:tblCellMar>
            <w:top w:w="0" w:type="dxa"/>
            <w:bottom w:w="0" w:type="dxa"/>
          </w:tblCellMar>
        </w:tblPrEx>
        <w:trPr>
          <w:trHeight w:val="166"/>
        </w:trPr>
        <w:tc>
          <w:tcPr>
            <w:tcW w:w="4118"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1078"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215"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400"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r>
      <w:tr w:rsidR="008B7FF3" w:rsidRPr="008B7FF3" w:rsidTr="007B1906">
        <w:tblPrEx>
          <w:tblCellMar>
            <w:top w:w="0" w:type="dxa"/>
            <w:bottom w:w="0" w:type="dxa"/>
          </w:tblCellMar>
        </w:tblPrEx>
        <w:trPr>
          <w:trHeight w:val="156"/>
        </w:trPr>
        <w:tc>
          <w:tcPr>
            <w:tcW w:w="4118"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1078"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215"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400" w:type="dxa"/>
            <w:tcBorders>
              <w:top w:val="nil"/>
              <w:left w:val="single" w:sz="6" w:space="0" w:color="000000"/>
              <w:bottom w:val="nil"/>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r>
      <w:tr w:rsidR="008B7FF3" w:rsidRPr="008B7FF3" w:rsidTr="007B1906">
        <w:tblPrEx>
          <w:tblCellMar>
            <w:top w:w="0" w:type="dxa"/>
            <w:bottom w:w="0" w:type="dxa"/>
          </w:tblCellMar>
        </w:tblPrEx>
        <w:trPr>
          <w:trHeight w:val="240"/>
        </w:trPr>
        <w:tc>
          <w:tcPr>
            <w:tcW w:w="4118" w:type="dxa"/>
            <w:tcBorders>
              <w:top w:val="nil"/>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1078" w:type="dxa"/>
            <w:tcBorders>
              <w:top w:val="nil"/>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215" w:type="dxa"/>
            <w:tcBorders>
              <w:top w:val="nil"/>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c>
          <w:tcPr>
            <w:tcW w:w="2400" w:type="dxa"/>
            <w:tcBorders>
              <w:top w:val="nil"/>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p>
        </w:tc>
      </w:tr>
      <w:tr w:rsidR="008B7FF3" w:rsidRPr="008B7FF3" w:rsidTr="007B1906">
        <w:tblPrEx>
          <w:tblCellMar>
            <w:top w:w="0" w:type="dxa"/>
            <w:bottom w:w="0" w:type="dxa"/>
          </w:tblCellMar>
        </w:tblPrEx>
        <w:trPr>
          <w:trHeight w:val="166"/>
        </w:trPr>
        <w:tc>
          <w:tcPr>
            <w:tcW w:w="4118"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1</w:t>
            </w:r>
          </w:p>
        </w:tc>
        <w:tc>
          <w:tcPr>
            <w:tcW w:w="1078" w:type="dxa"/>
            <w:tcBorders>
              <w:top w:val="single" w:sz="6" w:space="0" w:color="000000"/>
              <w:left w:val="single" w:sz="6" w:space="0" w:color="000000"/>
              <w:bottom w:val="single" w:sz="12"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2</w:t>
            </w:r>
          </w:p>
        </w:tc>
        <w:tc>
          <w:tcPr>
            <w:tcW w:w="2215" w:type="dxa"/>
            <w:tcBorders>
              <w:top w:val="single" w:sz="6" w:space="0" w:color="000000"/>
              <w:left w:val="single" w:sz="6" w:space="0" w:color="000000"/>
              <w:bottom w:val="single" w:sz="12"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3</w:t>
            </w:r>
          </w:p>
        </w:tc>
        <w:tc>
          <w:tcPr>
            <w:tcW w:w="2400" w:type="dxa"/>
            <w:tcBorders>
              <w:top w:val="single" w:sz="6" w:space="0" w:color="000000"/>
              <w:left w:val="single" w:sz="6" w:space="0" w:color="000000"/>
              <w:bottom w:val="single" w:sz="12"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4</w:t>
            </w:r>
          </w:p>
        </w:tc>
      </w:tr>
      <w:tr w:rsidR="008B7FF3" w:rsidRPr="008B7FF3" w:rsidTr="007B1906">
        <w:tblPrEx>
          <w:tblCellMar>
            <w:top w:w="0" w:type="dxa"/>
            <w:bottom w:w="0" w:type="dxa"/>
          </w:tblCellMar>
        </w:tblPrEx>
        <w:trPr>
          <w:trHeight w:val="439"/>
        </w:trPr>
        <w:tc>
          <w:tcPr>
            <w:tcW w:w="4118" w:type="dxa"/>
            <w:tcBorders>
              <w:top w:val="single" w:sz="6" w:space="0" w:color="000000"/>
              <w:left w:val="single" w:sz="6" w:space="0" w:color="000000"/>
              <w:bottom w:val="single" w:sz="6"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Источники финансирования дефицита бюджета - всего</w:t>
            </w:r>
          </w:p>
        </w:tc>
        <w:tc>
          <w:tcPr>
            <w:tcW w:w="1078" w:type="dxa"/>
            <w:tcBorders>
              <w:top w:val="single" w:sz="12"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500</w:t>
            </w:r>
          </w:p>
        </w:tc>
        <w:tc>
          <w:tcPr>
            <w:tcW w:w="2215" w:type="dxa"/>
            <w:tcBorders>
              <w:top w:val="single" w:sz="12"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proofErr w:type="spellStart"/>
            <w:r w:rsidRPr="008B7FF3">
              <w:rPr>
                <w:rFonts w:eastAsiaTheme="minorHAnsi"/>
                <w:b/>
                <w:bCs/>
                <w:color w:val="000000"/>
                <w:sz w:val="24"/>
                <w:szCs w:val="24"/>
                <w:lang w:eastAsia="en-US"/>
              </w:rPr>
              <w:t>x</w:t>
            </w:r>
            <w:proofErr w:type="spellEnd"/>
          </w:p>
        </w:tc>
        <w:tc>
          <w:tcPr>
            <w:tcW w:w="2400" w:type="dxa"/>
            <w:tcBorders>
              <w:top w:val="single" w:sz="12"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434,00</w:t>
            </w:r>
          </w:p>
        </w:tc>
      </w:tr>
      <w:tr w:rsidR="008B7FF3" w:rsidRPr="008B7FF3" w:rsidTr="007B1906">
        <w:tblPrEx>
          <w:tblCellMar>
            <w:top w:w="0" w:type="dxa"/>
            <w:bottom w:w="0" w:type="dxa"/>
          </w:tblCellMar>
        </w:tblPrEx>
        <w:trPr>
          <w:trHeight w:val="194"/>
        </w:trPr>
        <w:tc>
          <w:tcPr>
            <w:tcW w:w="4118" w:type="dxa"/>
            <w:tcBorders>
              <w:top w:val="single" w:sz="6" w:space="0" w:color="000000"/>
              <w:left w:val="single" w:sz="6" w:space="0" w:color="000000"/>
              <w:bottom w:val="single" w:sz="6" w:space="0" w:color="000000"/>
              <w:right w:val="single" w:sz="12" w:space="0" w:color="000000"/>
            </w:tcBorders>
            <w:shd w:val="solid" w:color="FFFFFF" w:fill="FFFFFF"/>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Изменение остатков средств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700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434,00</w:t>
            </w:r>
          </w:p>
        </w:tc>
      </w:tr>
      <w:tr w:rsidR="008B7FF3" w:rsidRPr="008B7FF3" w:rsidTr="007B1906">
        <w:tblPrEx>
          <w:tblCellMar>
            <w:top w:w="0" w:type="dxa"/>
            <w:bottom w:w="0" w:type="dxa"/>
          </w:tblCellMar>
        </w:tblPrEx>
        <w:trPr>
          <w:trHeight w:val="218"/>
        </w:trPr>
        <w:tc>
          <w:tcPr>
            <w:tcW w:w="4118" w:type="dxa"/>
            <w:tcBorders>
              <w:top w:val="single" w:sz="6"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 xml:space="preserve">  Увеличение остатков средств бюджетов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710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 xml:space="preserve">000 01 05 00 </w:t>
            </w:r>
            <w:proofErr w:type="spellStart"/>
            <w:r w:rsidRPr="008B7FF3">
              <w:rPr>
                <w:rFonts w:eastAsiaTheme="minorHAnsi"/>
                <w:b/>
                <w:bCs/>
                <w:color w:val="000000"/>
                <w:sz w:val="24"/>
                <w:szCs w:val="24"/>
                <w:lang w:eastAsia="en-US"/>
              </w:rPr>
              <w:t>00</w:t>
            </w:r>
            <w:proofErr w:type="spellEnd"/>
            <w:r w:rsidRPr="008B7FF3">
              <w:rPr>
                <w:rFonts w:eastAsiaTheme="minorHAnsi"/>
                <w:b/>
                <w:bCs/>
                <w:color w:val="000000"/>
                <w:sz w:val="24"/>
                <w:szCs w:val="24"/>
                <w:lang w:eastAsia="en-US"/>
              </w:rPr>
              <w:t xml:space="preserve"> </w:t>
            </w:r>
            <w:proofErr w:type="spellStart"/>
            <w:r w:rsidRPr="008B7FF3">
              <w:rPr>
                <w:rFonts w:eastAsiaTheme="minorHAnsi"/>
                <w:b/>
                <w:bCs/>
                <w:color w:val="000000"/>
                <w:sz w:val="24"/>
                <w:szCs w:val="24"/>
                <w:lang w:eastAsia="en-US"/>
              </w:rPr>
              <w:t>00</w:t>
            </w:r>
            <w:proofErr w:type="spellEnd"/>
            <w:r w:rsidRPr="008B7FF3">
              <w:rPr>
                <w:rFonts w:eastAsiaTheme="minorHAnsi"/>
                <w:b/>
                <w:bCs/>
                <w:color w:val="000000"/>
                <w:sz w:val="24"/>
                <w:szCs w:val="24"/>
                <w:lang w:eastAsia="en-US"/>
              </w:rPr>
              <w:t xml:space="preserve"> 0000 500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-17 025,90</w:t>
            </w:r>
          </w:p>
        </w:tc>
      </w:tr>
      <w:tr w:rsidR="008B7FF3" w:rsidRPr="008B7FF3" w:rsidTr="007B1906">
        <w:tblPrEx>
          <w:tblCellMar>
            <w:top w:w="0" w:type="dxa"/>
            <w:bottom w:w="0" w:type="dxa"/>
          </w:tblCellMar>
        </w:tblPrEx>
        <w:trPr>
          <w:trHeight w:val="439"/>
        </w:trPr>
        <w:tc>
          <w:tcPr>
            <w:tcW w:w="4118" w:type="dxa"/>
            <w:tcBorders>
              <w:top w:val="single" w:sz="2"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 xml:space="preserve">  Увеличение прочих остатков средств бюджетов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710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 xml:space="preserve">000 01 05 02 00 </w:t>
            </w:r>
            <w:proofErr w:type="spellStart"/>
            <w:r w:rsidRPr="008B7FF3">
              <w:rPr>
                <w:rFonts w:eastAsiaTheme="minorHAnsi"/>
                <w:b/>
                <w:bCs/>
                <w:color w:val="000000"/>
                <w:sz w:val="24"/>
                <w:szCs w:val="24"/>
                <w:lang w:eastAsia="en-US"/>
              </w:rPr>
              <w:t>00</w:t>
            </w:r>
            <w:proofErr w:type="spellEnd"/>
            <w:r w:rsidRPr="008B7FF3">
              <w:rPr>
                <w:rFonts w:eastAsiaTheme="minorHAnsi"/>
                <w:b/>
                <w:bCs/>
                <w:color w:val="000000"/>
                <w:sz w:val="24"/>
                <w:szCs w:val="24"/>
                <w:lang w:eastAsia="en-US"/>
              </w:rPr>
              <w:t xml:space="preserve"> 0000 500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-17 025,90</w:t>
            </w:r>
          </w:p>
        </w:tc>
      </w:tr>
      <w:tr w:rsidR="008B7FF3" w:rsidRPr="008B7FF3" w:rsidTr="007B1906">
        <w:tblPrEx>
          <w:tblCellMar>
            <w:top w:w="0" w:type="dxa"/>
            <w:bottom w:w="0" w:type="dxa"/>
          </w:tblCellMar>
        </w:tblPrEx>
        <w:trPr>
          <w:trHeight w:val="439"/>
        </w:trPr>
        <w:tc>
          <w:tcPr>
            <w:tcW w:w="4118" w:type="dxa"/>
            <w:tcBorders>
              <w:top w:val="single" w:sz="2"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lastRenderedPageBreak/>
              <w:t xml:space="preserve">  Увеличение прочих остатков денежных средств бюджетов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710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000 01 05 02 01 00 0000 510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-17 025,90</w:t>
            </w:r>
          </w:p>
        </w:tc>
      </w:tr>
      <w:tr w:rsidR="008B7FF3" w:rsidRPr="008B7FF3" w:rsidTr="007B1906">
        <w:tblPrEx>
          <w:tblCellMar>
            <w:top w:w="0" w:type="dxa"/>
            <w:bottom w:w="0" w:type="dxa"/>
          </w:tblCellMar>
        </w:tblPrEx>
        <w:trPr>
          <w:trHeight w:val="439"/>
        </w:trPr>
        <w:tc>
          <w:tcPr>
            <w:tcW w:w="4118" w:type="dxa"/>
            <w:tcBorders>
              <w:top w:val="single" w:sz="2"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color w:val="000000"/>
                <w:sz w:val="24"/>
                <w:szCs w:val="24"/>
                <w:lang w:eastAsia="en-US"/>
              </w:rPr>
            </w:pPr>
            <w:r w:rsidRPr="008B7FF3">
              <w:rPr>
                <w:rFonts w:eastAsiaTheme="minorHAnsi"/>
                <w:color w:val="000000"/>
                <w:sz w:val="24"/>
                <w:szCs w:val="24"/>
                <w:lang w:eastAsia="en-US"/>
              </w:rPr>
              <w:t xml:space="preserve">  Увеличение прочих остатков денежных средств бюджетов сельских поселений</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710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000 01 05 02 01 10 0000 510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color w:val="000000"/>
                <w:sz w:val="24"/>
                <w:szCs w:val="24"/>
                <w:lang w:eastAsia="en-US"/>
              </w:rPr>
            </w:pPr>
            <w:r w:rsidRPr="008B7FF3">
              <w:rPr>
                <w:rFonts w:eastAsiaTheme="minorHAnsi"/>
                <w:color w:val="000000"/>
                <w:sz w:val="24"/>
                <w:szCs w:val="24"/>
                <w:lang w:eastAsia="en-US"/>
              </w:rPr>
              <w:t>-17 025,90</w:t>
            </w:r>
          </w:p>
        </w:tc>
      </w:tr>
      <w:tr w:rsidR="008B7FF3" w:rsidRPr="008B7FF3" w:rsidTr="007B1906">
        <w:tblPrEx>
          <w:tblCellMar>
            <w:top w:w="0" w:type="dxa"/>
            <w:bottom w:w="0" w:type="dxa"/>
          </w:tblCellMar>
        </w:tblPrEx>
        <w:trPr>
          <w:trHeight w:val="218"/>
        </w:trPr>
        <w:tc>
          <w:tcPr>
            <w:tcW w:w="4118" w:type="dxa"/>
            <w:tcBorders>
              <w:top w:val="single" w:sz="2"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 xml:space="preserve">  Уменьшение остатков средств бюджетов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720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 xml:space="preserve">000 01 05 00 </w:t>
            </w:r>
            <w:proofErr w:type="spellStart"/>
            <w:r w:rsidRPr="008B7FF3">
              <w:rPr>
                <w:rFonts w:eastAsiaTheme="minorHAnsi"/>
                <w:b/>
                <w:bCs/>
                <w:color w:val="000000"/>
                <w:sz w:val="24"/>
                <w:szCs w:val="24"/>
                <w:lang w:eastAsia="en-US"/>
              </w:rPr>
              <w:t>00</w:t>
            </w:r>
            <w:proofErr w:type="spellEnd"/>
            <w:r w:rsidRPr="008B7FF3">
              <w:rPr>
                <w:rFonts w:eastAsiaTheme="minorHAnsi"/>
                <w:b/>
                <w:bCs/>
                <w:color w:val="000000"/>
                <w:sz w:val="24"/>
                <w:szCs w:val="24"/>
                <w:lang w:eastAsia="en-US"/>
              </w:rPr>
              <w:t xml:space="preserve"> </w:t>
            </w:r>
            <w:proofErr w:type="spellStart"/>
            <w:r w:rsidRPr="008B7FF3">
              <w:rPr>
                <w:rFonts w:eastAsiaTheme="minorHAnsi"/>
                <w:b/>
                <w:bCs/>
                <w:color w:val="000000"/>
                <w:sz w:val="24"/>
                <w:szCs w:val="24"/>
                <w:lang w:eastAsia="en-US"/>
              </w:rPr>
              <w:t>00</w:t>
            </w:r>
            <w:proofErr w:type="spellEnd"/>
            <w:r w:rsidRPr="008B7FF3">
              <w:rPr>
                <w:rFonts w:eastAsiaTheme="minorHAnsi"/>
                <w:b/>
                <w:bCs/>
                <w:color w:val="000000"/>
                <w:sz w:val="24"/>
                <w:szCs w:val="24"/>
                <w:lang w:eastAsia="en-US"/>
              </w:rPr>
              <w:t xml:space="preserve"> 0000 600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17 459,90</w:t>
            </w:r>
          </w:p>
        </w:tc>
      </w:tr>
      <w:tr w:rsidR="008B7FF3" w:rsidRPr="008B7FF3" w:rsidTr="007B1906">
        <w:tblPrEx>
          <w:tblCellMar>
            <w:top w:w="0" w:type="dxa"/>
            <w:bottom w:w="0" w:type="dxa"/>
          </w:tblCellMar>
        </w:tblPrEx>
        <w:trPr>
          <w:trHeight w:val="439"/>
        </w:trPr>
        <w:tc>
          <w:tcPr>
            <w:tcW w:w="4118" w:type="dxa"/>
            <w:tcBorders>
              <w:top w:val="single" w:sz="2"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 xml:space="preserve">  Уменьшение прочих остатков средств бюджетов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720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 xml:space="preserve">000 01 05 02 00 </w:t>
            </w:r>
            <w:proofErr w:type="spellStart"/>
            <w:r w:rsidRPr="008B7FF3">
              <w:rPr>
                <w:rFonts w:eastAsiaTheme="minorHAnsi"/>
                <w:b/>
                <w:bCs/>
                <w:color w:val="000000"/>
                <w:sz w:val="24"/>
                <w:szCs w:val="24"/>
                <w:lang w:eastAsia="en-US"/>
              </w:rPr>
              <w:t>00</w:t>
            </w:r>
            <w:proofErr w:type="spellEnd"/>
            <w:r w:rsidRPr="008B7FF3">
              <w:rPr>
                <w:rFonts w:eastAsiaTheme="minorHAnsi"/>
                <w:b/>
                <w:bCs/>
                <w:color w:val="000000"/>
                <w:sz w:val="24"/>
                <w:szCs w:val="24"/>
                <w:lang w:eastAsia="en-US"/>
              </w:rPr>
              <w:t xml:space="preserve"> 0000 600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17 459,90</w:t>
            </w:r>
          </w:p>
        </w:tc>
      </w:tr>
      <w:tr w:rsidR="008B7FF3" w:rsidRPr="008B7FF3" w:rsidTr="007B1906">
        <w:tblPrEx>
          <w:tblCellMar>
            <w:top w:w="0" w:type="dxa"/>
            <w:bottom w:w="0" w:type="dxa"/>
          </w:tblCellMar>
        </w:tblPrEx>
        <w:trPr>
          <w:trHeight w:val="439"/>
        </w:trPr>
        <w:tc>
          <w:tcPr>
            <w:tcW w:w="4118" w:type="dxa"/>
            <w:tcBorders>
              <w:top w:val="single" w:sz="2" w:space="0" w:color="000000"/>
              <w:left w:val="single" w:sz="6" w:space="0" w:color="000000"/>
              <w:bottom w:val="single" w:sz="2" w:space="0" w:color="000000"/>
              <w:right w:val="single" w:sz="12" w:space="0" w:color="000000"/>
            </w:tcBorders>
          </w:tcPr>
          <w:p w:rsidR="008B7FF3" w:rsidRPr="008B7FF3" w:rsidRDefault="008B7FF3" w:rsidP="008B7FF3">
            <w:pPr>
              <w:widowControl/>
              <w:rPr>
                <w:rFonts w:eastAsiaTheme="minorHAnsi"/>
                <w:b/>
                <w:bCs/>
                <w:color w:val="000000"/>
                <w:sz w:val="24"/>
                <w:szCs w:val="24"/>
                <w:lang w:eastAsia="en-US"/>
              </w:rPr>
            </w:pPr>
            <w:r w:rsidRPr="008B7FF3">
              <w:rPr>
                <w:rFonts w:eastAsiaTheme="minorHAnsi"/>
                <w:b/>
                <w:bCs/>
                <w:color w:val="000000"/>
                <w:sz w:val="24"/>
                <w:szCs w:val="24"/>
                <w:lang w:eastAsia="en-US"/>
              </w:rPr>
              <w:t xml:space="preserve">  Уменьшение прочих остатков денежных средств бюджетов</w:t>
            </w:r>
          </w:p>
        </w:tc>
        <w:tc>
          <w:tcPr>
            <w:tcW w:w="1078" w:type="dxa"/>
            <w:tcBorders>
              <w:top w:val="single" w:sz="6" w:space="0" w:color="000000"/>
              <w:left w:val="single" w:sz="12"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720</w:t>
            </w:r>
          </w:p>
        </w:tc>
        <w:tc>
          <w:tcPr>
            <w:tcW w:w="2215"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center"/>
              <w:rPr>
                <w:rFonts w:eastAsiaTheme="minorHAnsi"/>
                <w:b/>
                <w:bCs/>
                <w:color w:val="000000"/>
                <w:sz w:val="24"/>
                <w:szCs w:val="24"/>
                <w:lang w:eastAsia="en-US"/>
              </w:rPr>
            </w:pPr>
            <w:r w:rsidRPr="008B7FF3">
              <w:rPr>
                <w:rFonts w:eastAsiaTheme="minorHAnsi"/>
                <w:b/>
                <w:bCs/>
                <w:color w:val="000000"/>
                <w:sz w:val="24"/>
                <w:szCs w:val="24"/>
                <w:lang w:eastAsia="en-US"/>
              </w:rPr>
              <w:t>000 01 05 02 01 00 0000 610</w:t>
            </w:r>
          </w:p>
        </w:tc>
        <w:tc>
          <w:tcPr>
            <w:tcW w:w="2400" w:type="dxa"/>
            <w:tcBorders>
              <w:top w:val="single" w:sz="6" w:space="0" w:color="000000"/>
              <w:left w:val="single" w:sz="6" w:space="0" w:color="000000"/>
              <w:bottom w:val="single" w:sz="6" w:space="0" w:color="000000"/>
              <w:right w:val="single" w:sz="6" w:space="0" w:color="000000"/>
            </w:tcBorders>
          </w:tcPr>
          <w:p w:rsidR="008B7FF3" w:rsidRPr="008B7FF3" w:rsidRDefault="008B7FF3" w:rsidP="008B7FF3">
            <w:pPr>
              <w:widowControl/>
              <w:jc w:val="right"/>
              <w:rPr>
                <w:rFonts w:eastAsiaTheme="minorHAnsi"/>
                <w:b/>
                <w:bCs/>
                <w:color w:val="000000"/>
                <w:sz w:val="24"/>
                <w:szCs w:val="24"/>
                <w:lang w:eastAsia="en-US"/>
              </w:rPr>
            </w:pPr>
            <w:r w:rsidRPr="008B7FF3">
              <w:rPr>
                <w:rFonts w:eastAsiaTheme="minorHAnsi"/>
                <w:b/>
                <w:bCs/>
                <w:color w:val="000000"/>
                <w:sz w:val="24"/>
                <w:szCs w:val="24"/>
                <w:lang w:eastAsia="en-US"/>
              </w:rPr>
              <w:t>17 459,90</w:t>
            </w:r>
          </w:p>
        </w:tc>
      </w:tr>
      <w:tr w:rsidR="008B7FF3" w:rsidRPr="008B7FF3" w:rsidTr="007B1906">
        <w:tblPrEx>
          <w:tblCellMar>
            <w:top w:w="0" w:type="dxa"/>
            <w:bottom w:w="0" w:type="dxa"/>
          </w:tblCellMar>
        </w:tblPrEx>
        <w:trPr>
          <w:trHeight w:val="439"/>
        </w:trPr>
        <w:tc>
          <w:tcPr>
            <w:tcW w:w="4118" w:type="dxa"/>
            <w:tcBorders>
              <w:top w:val="single" w:sz="2" w:space="0" w:color="000000"/>
              <w:left w:val="single" w:sz="6" w:space="0" w:color="000000"/>
              <w:bottom w:val="single" w:sz="6" w:space="0" w:color="000000"/>
              <w:right w:val="single" w:sz="12" w:space="0" w:color="000000"/>
            </w:tcBorders>
          </w:tcPr>
          <w:p w:rsidR="008B7FF3" w:rsidRPr="008B7FF3" w:rsidRDefault="008B7FF3" w:rsidP="008B7FF3">
            <w:pPr>
              <w:widowControl/>
              <w:rPr>
                <w:rFonts w:eastAsiaTheme="minorHAnsi"/>
                <w:color w:val="000000"/>
                <w:sz w:val="24"/>
                <w:szCs w:val="24"/>
                <w:lang w:eastAsia="en-US"/>
              </w:rPr>
            </w:pPr>
            <w:r w:rsidRPr="008B7FF3">
              <w:rPr>
                <w:rFonts w:eastAsiaTheme="minorHAnsi"/>
                <w:color w:val="000000"/>
                <w:sz w:val="24"/>
                <w:szCs w:val="24"/>
                <w:lang w:eastAsia="en-US"/>
              </w:rPr>
              <w:t xml:space="preserve">  Уменьшение прочих остатков денежных средств бюджетов сельских поселений</w:t>
            </w:r>
          </w:p>
        </w:tc>
        <w:tc>
          <w:tcPr>
            <w:tcW w:w="1078" w:type="dxa"/>
            <w:tcBorders>
              <w:top w:val="single" w:sz="6" w:space="0" w:color="000000"/>
              <w:left w:val="single" w:sz="12" w:space="0" w:color="000000"/>
              <w:bottom w:val="single" w:sz="12"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720</w:t>
            </w:r>
          </w:p>
        </w:tc>
        <w:tc>
          <w:tcPr>
            <w:tcW w:w="2215" w:type="dxa"/>
            <w:tcBorders>
              <w:top w:val="single" w:sz="6" w:space="0" w:color="000000"/>
              <w:left w:val="single" w:sz="6" w:space="0" w:color="000000"/>
              <w:bottom w:val="single" w:sz="12" w:space="0" w:color="000000"/>
              <w:right w:val="single" w:sz="6" w:space="0" w:color="000000"/>
            </w:tcBorders>
          </w:tcPr>
          <w:p w:rsidR="008B7FF3" w:rsidRPr="008B7FF3" w:rsidRDefault="008B7FF3" w:rsidP="008B7FF3">
            <w:pPr>
              <w:widowControl/>
              <w:jc w:val="center"/>
              <w:rPr>
                <w:rFonts w:eastAsiaTheme="minorHAnsi"/>
                <w:color w:val="000000"/>
                <w:sz w:val="24"/>
                <w:szCs w:val="24"/>
                <w:lang w:eastAsia="en-US"/>
              </w:rPr>
            </w:pPr>
            <w:r w:rsidRPr="008B7FF3">
              <w:rPr>
                <w:rFonts w:eastAsiaTheme="minorHAnsi"/>
                <w:color w:val="000000"/>
                <w:sz w:val="24"/>
                <w:szCs w:val="24"/>
                <w:lang w:eastAsia="en-US"/>
              </w:rPr>
              <w:t>000 01 05 02 01 10 0000 610</w:t>
            </w:r>
          </w:p>
        </w:tc>
        <w:tc>
          <w:tcPr>
            <w:tcW w:w="2400" w:type="dxa"/>
            <w:tcBorders>
              <w:top w:val="single" w:sz="6" w:space="0" w:color="000000"/>
              <w:left w:val="single" w:sz="6" w:space="0" w:color="000000"/>
              <w:bottom w:val="single" w:sz="12" w:space="0" w:color="000000"/>
              <w:right w:val="single" w:sz="6" w:space="0" w:color="000000"/>
            </w:tcBorders>
          </w:tcPr>
          <w:p w:rsidR="008B7FF3" w:rsidRPr="008B7FF3" w:rsidRDefault="008B7FF3" w:rsidP="008B7FF3">
            <w:pPr>
              <w:widowControl/>
              <w:jc w:val="right"/>
              <w:rPr>
                <w:rFonts w:eastAsiaTheme="minorHAnsi"/>
                <w:color w:val="000000"/>
                <w:sz w:val="24"/>
                <w:szCs w:val="24"/>
                <w:lang w:eastAsia="en-US"/>
              </w:rPr>
            </w:pPr>
            <w:r w:rsidRPr="008B7FF3">
              <w:rPr>
                <w:rFonts w:eastAsiaTheme="minorHAnsi"/>
                <w:color w:val="000000"/>
                <w:sz w:val="24"/>
                <w:szCs w:val="24"/>
                <w:lang w:eastAsia="en-US"/>
              </w:rPr>
              <w:t>17 459,90</w:t>
            </w:r>
          </w:p>
        </w:tc>
      </w:tr>
    </w:tbl>
    <w:p w:rsidR="005E1C90" w:rsidRPr="00E14BB6" w:rsidRDefault="005E1C90" w:rsidP="005E1C90">
      <w:pPr>
        <w:rPr>
          <w:sz w:val="24"/>
          <w:szCs w:val="24"/>
        </w:rPr>
      </w:pPr>
    </w:p>
    <w:p w:rsidR="008B7FF3" w:rsidRPr="0059541B" w:rsidRDefault="008B7FF3" w:rsidP="008B7FF3">
      <w:pPr>
        <w:jc w:val="center"/>
        <w:rPr>
          <w:sz w:val="24"/>
          <w:szCs w:val="24"/>
        </w:rPr>
      </w:pPr>
      <w:r w:rsidRPr="0059541B">
        <w:rPr>
          <w:sz w:val="24"/>
          <w:szCs w:val="24"/>
        </w:rPr>
        <w:t>Информация к отчету</w:t>
      </w:r>
    </w:p>
    <w:p w:rsidR="008B7FF3" w:rsidRPr="0059541B" w:rsidRDefault="008B7FF3" w:rsidP="008B7FF3">
      <w:pPr>
        <w:jc w:val="center"/>
        <w:rPr>
          <w:sz w:val="24"/>
          <w:szCs w:val="24"/>
        </w:rPr>
      </w:pPr>
      <w:r w:rsidRPr="0059541B">
        <w:rPr>
          <w:sz w:val="24"/>
          <w:szCs w:val="24"/>
        </w:rPr>
        <w:t xml:space="preserve">об исполнении бюджета муниципального образования </w:t>
      </w:r>
    </w:p>
    <w:p w:rsidR="008B7FF3" w:rsidRPr="0059541B" w:rsidRDefault="008B7FF3" w:rsidP="008B7FF3">
      <w:pPr>
        <w:jc w:val="center"/>
        <w:rPr>
          <w:sz w:val="24"/>
          <w:szCs w:val="24"/>
        </w:rPr>
      </w:pPr>
      <w:r w:rsidRPr="0059541B">
        <w:rPr>
          <w:sz w:val="24"/>
          <w:szCs w:val="24"/>
        </w:rPr>
        <w:t>«</w:t>
      </w:r>
      <w:proofErr w:type="spellStart"/>
      <w:r w:rsidRPr="0059541B">
        <w:rPr>
          <w:sz w:val="24"/>
          <w:szCs w:val="24"/>
        </w:rPr>
        <w:t>Полевское</w:t>
      </w:r>
      <w:proofErr w:type="spellEnd"/>
      <w:r w:rsidRPr="0059541B">
        <w:rPr>
          <w:sz w:val="24"/>
          <w:szCs w:val="24"/>
        </w:rPr>
        <w:t xml:space="preserve"> сельское поселение» Октябрьского муниципального района </w:t>
      </w:r>
    </w:p>
    <w:p w:rsidR="008B7FF3" w:rsidRPr="0059541B" w:rsidRDefault="008B7FF3" w:rsidP="008B7FF3">
      <w:pPr>
        <w:jc w:val="center"/>
        <w:rPr>
          <w:sz w:val="24"/>
          <w:szCs w:val="24"/>
        </w:rPr>
      </w:pPr>
      <w:r w:rsidRPr="0059541B">
        <w:rPr>
          <w:sz w:val="24"/>
          <w:szCs w:val="24"/>
        </w:rPr>
        <w:t xml:space="preserve">по состоянию на 01.01.2021  </w:t>
      </w:r>
    </w:p>
    <w:p w:rsidR="008B7FF3" w:rsidRPr="0059541B" w:rsidRDefault="008B7FF3" w:rsidP="008B7FF3">
      <w:pPr>
        <w:spacing w:line="360" w:lineRule="auto"/>
        <w:jc w:val="both"/>
        <w:rPr>
          <w:sz w:val="24"/>
          <w:szCs w:val="24"/>
        </w:rPr>
      </w:pPr>
      <w:r w:rsidRPr="0059541B">
        <w:rPr>
          <w:sz w:val="24"/>
          <w:szCs w:val="24"/>
        </w:rPr>
        <w:tab/>
      </w:r>
    </w:p>
    <w:p w:rsidR="008B7FF3" w:rsidRPr="0059541B" w:rsidRDefault="008B7FF3" w:rsidP="008B7FF3">
      <w:pPr>
        <w:jc w:val="both"/>
        <w:rPr>
          <w:sz w:val="24"/>
          <w:szCs w:val="24"/>
        </w:rPr>
      </w:pPr>
      <w:r w:rsidRPr="0059541B">
        <w:rPr>
          <w:sz w:val="24"/>
          <w:szCs w:val="24"/>
        </w:rPr>
        <w:tab/>
        <w:t>По состоянию на 01.01.2021 в бюджет муниципального образования «</w:t>
      </w:r>
      <w:proofErr w:type="spellStart"/>
      <w:r w:rsidRPr="0059541B">
        <w:rPr>
          <w:sz w:val="24"/>
          <w:szCs w:val="24"/>
        </w:rPr>
        <w:t>Полевское</w:t>
      </w:r>
      <w:proofErr w:type="spellEnd"/>
      <w:r w:rsidRPr="0059541B">
        <w:rPr>
          <w:sz w:val="24"/>
          <w:szCs w:val="24"/>
        </w:rPr>
        <w:t xml:space="preserve"> сельское поселение» Октябрьского муниципального района» поступило доходов в сумме 17025,9 тыс. рублей при годовых плановых назначениях 16863,7 тыс. рублей или исполнение составило 101%. </w:t>
      </w:r>
    </w:p>
    <w:p w:rsidR="008B7FF3" w:rsidRPr="0059541B" w:rsidRDefault="008B7FF3" w:rsidP="008B7FF3">
      <w:pPr>
        <w:ind w:firstLine="708"/>
        <w:jc w:val="both"/>
        <w:rPr>
          <w:sz w:val="24"/>
          <w:szCs w:val="24"/>
        </w:rPr>
      </w:pPr>
      <w:r w:rsidRPr="0059541B">
        <w:rPr>
          <w:sz w:val="24"/>
          <w:szCs w:val="24"/>
        </w:rPr>
        <w:t>Налоговых и неналоговых доходов поступило в бюджет сельского поселения на сумму 2343,3 тыс. рублей  при плане 2180 тыс. рублей, исполнение составило 107,5 процентов.</w:t>
      </w:r>
    </w:p>
    <w:p w:rsidR="008B7FF3" w:rsidRPr="0059541B" w:rsidRDefault="008B7FF3" w:rsidP="008B7FF3">
      <w:pPr>
        <w:jc w:val="both"/>
        <w:rPr>
          <w:sz w:val="24"/>
          <w:szCs w:val="24"/>
        </w:rPr>
      </w:pPr>
      <w:r w:rsidRPr="0059541B">
        <w:rPr>
          <w:sz w:val="24"/>
          <w:szCs w:val="24"/>
        </w:rPr>
        <w:tab/>
        <w:t xml:space="preserve">Налога на доходы физических лиц на 01.01.2021   поступило на сумму 626,2 тыс. рублей, при годовых плановых назначениях 539 тыс. рублей, или исполнение составило 116,2%. По отношению к соответствующему периоду прошлого года поступления по данному доходу уменьшилось на 46,3 тыс. рублей.  </w:t>
      </w:r>
    </w:p>
    <w:p w:rsidR="008B7FF3" w:rsidRPr="0059541B" w:rsidRDefault="008B7FF3" w:rsidP="008B7FF3">
      <w:pPr>
        <w:jc w:val="both"/>
        <w:rPr>
          <w:sz w:val="24"/>
          <w:szCs w:val="24"/>
        </w:rPr>
      </w:pPr>
      <w:r w:rsidRPr="0059541B">
        <w:rPr>
          <w:sz w:val="24"/>
          <w:szCs w:val="24"/>
        </w:rPr>
        <w:tab/>
        <w:t>Налоги на товары (работы, услуги), реализуемые на территории РФ исполнены на 89,3%, при плане 685,8 тыс. рублей, исполнение составило 612,4 тыс. рублей.</w:t>
      </w:r>
    </w:p>
    <w:p w:rsidR="008B7FF3" w:rsidRPr="0059541B" w:rsidRDefault="008B7FF3" w:rsidP="008B7FF3">
      <w:pPr>
        <w:ind w:firstLine="708"/>
        <w:jc w:val="both"/>
        <w:rPr>
          <w:sz w:val="24"/>
          <w:szCs w:val="24"/>
        </w:rPr>
      </w:pPr>
      <w:r w:rsidRPr="0059541B">
        <w:rPr>
          <w:sz w:val="24"/>
          <w:szCs w:val="24"/>
        </w:rPr>
        <w:t xml:space="preserve">Единого сельскохозяйственного налога поступило на 01.01.2021 год на сумму 465,3 тыс. рублей при плане 465,0 тыс. рублей, или исполнение к годовым плановым назначениям составило  100 процентов. По сравнению с соответствующим периодом прошлого года поступления увеличились на 259,7 тыс. рублей.   </w:t>
      </w:r>
    </w:p>
    <w:p w:rsidR="008B7FF3" w:rsidRPr="0059541B" w:rsidRDefault="008B7FF3" w:rsidP="008B7FF3">
      <w:pPr>
        <w:ind w:firstLine="708"/>
        <w:jc w:val="both"/>
        <w:rPr>
          <w:sz w:val="24"/>
          <w:szCs w:val="24"/>
        </w:rPr>
      </w:pPr>
      <w:r w:rsidRPr="0059541B">
        <w:rPr>
          <w:sz w:val="24"/>
          <w:szCs w:val="24"/>
        </w:rPr>
        <w:t>По налогу на имущество физических лиц на 01.01.2021 при годовом плане 109,4 тыс. рублей исполнение 128,3 тыс. рублей, или 117,3 %. По земельному налогу поступило 403,5 тыс. рублей при плане 330,8 тыс. рублей, исполнение 122 процентов.</w:t>
      </w:r>
    </w:p>
    <w:p w:rsidR="008B7FF3" w:rsidRPr="0059541B" w:rsidRDefault="008B7FF3" w:rsidP="008B7FF3">
      <w:pPr>
        <w:ind w:firstLine="539"/>
        <w:jc w:val="both"/>
        <w:rPr>
          <w:sz w:val="24"/>
          <w:szCs w:val="24"/>
        </w:rPr>
      </w:pPr>
      <w:r w:rsidRPr="0059541B">
        <w:rPr>
          <w:sz w:val="24"/>
          <w:szCs w:val="24"/>
        </w:rPr>
        <w:t>Поступление доходов от оказания платных услуг и компенсации затрат государства по состоянию на 01.01.2021 составило 57 тыс. рублей, исполнение по отношению к годовым плановым назначениям составляет 114%. Поступили платежи в сумме 50,0 тыс. рублей в виде доходов от реализации имущества находящегося в собственности сельских поселений.</w:t>
      </w:r>
    </w:p>
    <w:p w:rsidR="008B7FF3" w:rsidRPr="0059541B" w:rsidRDefault="008B7FF3" w:rsidP="008B7FF3">
      <w:pPr>
        <w:ind w:firstLine="709"/>
        <w:jc w:val="both"/>
        <w:rPr>
          <w:sz w:val="24"/>
          <w:szCs w:val="24"/>
        </w:rPr>
      </w:pPr>
      <w:proofErr w:type="gramStart"/>
      <w:r w:rsidRPr="0059541B">
        <w:rPr>
          <w:sz w:val="24"/>
          <w:szCs w:val="24"/>
        </w:rPr>
        <w:t>Безвозмездных поступлений в бюджет сельского поселения по состоянию на 01.01.2021  поступило на сумму 14682,7 тыс. рублей при плане 14683,7 тыс. рублей, исполнение 100 процентов, из них: дотации на выравнивание бюджетной обеспеченности поступило на сумму 11850,4 тыс. рублей; дотации на поддержку мер по обеспечению сбалансированности бюджетов поступило на сумму 934,9 тыс. рублей;</w:t>
      </w:r>
      <w:proofErr w:type="gramEnd"/>
      <w:r w:rsidRPr="0059541B">
        <w:rPr>
          <w:sz w:val="24"/>
          <w:szCs w:val="24"/>
        </w:rPr>
        <w:t xml:space="preserve"> дотации на выравнивание бюджетной обеспеченности из бюджетов муниципальных районов на сумму 53,2 тыс. рублей; дотации на частичную компенсацию дополнительных расходов на </w:t>
      </w:r>
      <w:r w:rsidRPr="0059541B">
        <w:rPr>
          <w:sz w:val="24"/>
          <w:szCs w:val="24"/>
        </w:rPr>
        <w:lastRenderedPageBreak/>
        <w:t xml:space="preserve">повышение оплаты труда работников бюджетной сферы на сумму 912,4 тыс. рублей; субвенции на осуществление первичного воинского учета на территориях, где отсутствуют военные комиссариаты на сумму 85,4 тыс. рублей; субвенции на государственную регистрацию актов гражданского состояния на сумму 13,5 тыс. рублей; межбюджетные трансферты на реализацию </w:t>
      </w:r>
      <w:proofErr w:type="gramStart"/>
      <w:r w:rsidRPr="0059541B">
        <w:rPr>
          <w:sz w:val="24"/>
          <w:szCs w:val="24"/>
        </w:rPr>
        <w:t>мероприятий планов социального развития центров экономического роста субъектов</w:t>
      </w:r>
      <w:proofErr w:type="gramEnd"/>
      <w:r w:rsidRPr="0059541B">
        <w:rPr>
          <w:sz w:val="24"/>
          <w:szCs w:val="24"/>
        </w:rPr>
        <w:t xml:space="preserve"> РФ, входящих в состав ДВФО на сумму 808,0 тыс. рублей; субсидии на поддержку отрасли культуры на сумму 19,2 тыс. рублей; субвенции на 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ЛПХ на сумму 5,7 тыс. рублей. </w:t>
      </w:r>
    </w:p>
    <w:p w:rsidR="008B7FF3" w:rsidRPr="0059541B" w:rsidRDefault="008B7FF3" w:rsidP="008B7FF3">
      <w:pPr>
        <w:jc w:val="both"/>
        <w:rPr>
          <w:sz w:val="24"/>
          <w:szCs w:val="24"/>
        </w:rPr>
      </w:pPr>
      <w:r w:rsidRPr="0059541B">
        <w:rPr>
          <w:sz w:val="24"/>
          <w:szCs w:val="24"/>
        </w:rPr>
        <w:tab/>
        <w:t>Расходы бюджета сельского поселения за отчетный период составили на сумму17459,9  тыс</w:t>
      </w:r>
      <w:proofErr w:type="gramStart"/>
      <w:r w:rsidRPr="0059541B">
        <w:rPr>
          <w:sz w:val="24"/>
          <w:szCs w:val="24"/>
        </w:rPr>
        <w:t>.р</w:t>
      </w:r>
      <w:proofErr w:type="gramEnd"/>
      <w:r w:rsidRPr="0059541B">
        <w:rPr>
          <w:sz w:val="24"/>
          <w:szCs w:val="24"/>
        </w:rPr>
        <w:t>уб. или  99,4 % к утвержденному плану на год в сумме 17573,3 тыс.руб..</w:t>
      </w:r>
    </w:p>
    <w:p w:rsidR="008B7FF3" w:rsidRPr="0059541B" w:rsidRDefault="008B7FF3" w:rsidP="008B7FF3">
      <w:pPr>
        <w:jc w:val="both"/>
        <w:rPr>
          <w:sz w:val="24"/>
          <w:szCs w:val="24"/>
        </w:rPr>
      </w:pPr>
      <w:r w:rsidRPr="0059541B">
        <w:rPr>
          <w:sz w:val="24"/>
          <w:szCs w:val="24"/>
        </w:rPr>
        <w:tab/>
        <w:t>Расходование сре</w:t>
      </w:r>
      <w:proofErr w:type="gramStart"/>
      <w:r w:rsidRPr="0059541B">
        <w:rPr>
          <w:sz w:val="24"/>
          <w:szCs w:val="24"/>
        </w:rPr>
        <w:t>дств пр</w:t>
      </w:r>
      <w:proofErr w:type="gramEnd"/>
      <w:r w:rsidRPr="0059541B">
        <w:rPr>
          <w:sz w:val="24"/>
          <w:szCs w:val="24"/>
        </w:rPr>
        <w:t>оизводилось в соответствии со сводной бюджетной росписью и утвержденными сметами на год.</w:t>
      </w:r>
    </w:p>
    <w:p w:rsidR="008B7FF3" w:rsidRPr="0059541B" w:rsidRDefault="008B7FF3" w:rsidP="008B7FF3">
      <w:pPr>
        <w:jc w:val="both"/>
        <w:rPr>
          <w:sz w:val="24"/>
          <w:szCs w:val="24"/>
        </w:rPr>
      </w:pPr>
      <w:r w:rsidRPr="0059541B">
        <w:rPr>
          <w:sz w:val="24"/>
          <w:szCs w:val="24"/>
        </w:rPr>
        <w:tab/>
        <w:t>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8B7FF3" w:rsidRPr="0059541B" w:rsidRDefault="008B7FF3" w:rsidP="008B7FF3">
      <w:pPr>
        <w:jc w:val="both"/>
        <w:rPr>
          <w:sz w:val="24"/>
          <w:szCs w:val="24"/>
        </w:rPr>
      </w:pPr>
      <w:r w:rsidRPr="0059541B">
        <w:rPr>
          <w:sz w:val="24"/>
          <w:szCs w:val="24"/>
        </w:rPr>
        <w:tab/>
        <w:t xml:space="preserve">Исполнение расходной части бюджета сельского поселения по разделам и подразделам, целевым статьям, видам расходов и операциям </w:t>
      </w:r>
      <w:proofErr w:type="gramStart"/>
      <w:r w:rsidRPr="0059541B">
        <w:rPr>
          <w:sz w:val="24"/>
          <w:szCs w:val="24"/>
        </w:rPr>
        <w:t>сектора государственного управления классификации расходов  бюджета</w:t>
      </w:r>
      <w:proofErr w:type="gramEnd"/>
      <w:r w:rsidRPr="0059541B">
        <w:rPr>
          <w:sz w:val="24"/>
          <w:szCs w:val="24"/>
        </w:rPr>
        <w:t xml:space="preserve"> отражены в предложенном к рассмотрению отчете об исполнении бюджета сельского поселения по состоянию на 1 января 2021года. </w:t>
      </w:r>
    </w:p>
    <w:p w:rsidR="008B7FF3" w:rsidRPr="0059541B" w:rsidRDefault="008B7FF3" w:rsidP="008B7FF3">
      <w:pPr>
        <w:jc w:val="both"/>
        <w:rPr>
          <w:sz w:val="24"/>
          <w:szCs w:val="24"/>
        </w:rPr>
      </w:pPr>
      <w:r w:rsidRPr="0059541B">
        <w:rPr>
          <w:sz w:val="24"/>
          <w:szCs w:val="24"/>
        </w:rPr>
        <w:tab/>
        <w:t>По разделу 01 «Общегосударственные вопросы» расходы на функционирование администрации  Полевского сельского поселения составили за  2020 год на сумму 7302,1 тыс</w:t>
      </w:r>
      <w:proofErr w:type="gramStart"/>
      <w:r w:rsidRPr="0059541B">
        <w:rPr>
          <w:sz w:val="24"/>
          <w:szCs w:val="24"/>
        </w:rPr>
        <w:t>.р</w:t>
      </w:r>
      <w:proofErr w:type="gramEnd"/>
      <w:r w:rsidRPr="0059541B">
        <w:rPr>
          <w:sz w:val="24"/>
          <w:szCs w:val="24"/>
        </w:rPr>
        <w:t>уб. при годовых плановых назначениях 7305,2 тыс.руб., исполнение составило – 99,9%.</w:t>
      </w:r>
    </w:p>
    <w:p w:rsidR="008B7FF3" w:rsidRPr="0059541B" w:rsidRDefault="008B7FF3" w:rsidP="008B7FF3">
      <w:pPr>
        <w:jc w:val="both"/>
        <w:rPr>
          <w:sz w:val="24"/>
          <w:szCs w:val="24"/>
        </w:rPr>
      </w:pPr>
      <w:r w:rsidRPr="0059541B">
        <w:rPr>
          <w:sz w:val="24"/>
          <w:szCs w:val="24"/>
        </w:rPr>
        <w:tab/>
        <w:t>По разделу 02 «Национальная оборона» на осуществление первичного воинского учета на территории, где отсутствуют военные комиссариаты за счет субвенций из областного бюджета  при плановых назначениях – 85,4 тыс</w:t>
      </w:r>
      <w:proofErr w:type="gramStart"/>
      <w:r w:rsidRPr="0059541B">
        <w:rPr>
          <w:sz w:val="24"/>
          <w:szCs w:val="24"/>
        </w:rPr>
        <w:t>.р</w:t>
      </w:r>
      <w:proofErr w:type="gramEnd"/>
      <w:r w:rsidRPr="0059541B">
        <w:rPr>
          <w:sz w:val="24"/>
          <w:szCs w:val="24"/>
        </w:rPr>
        <w:t>ублей исполнение составило 100%.</w:t>
      </w:r>
    </w:p>
    <w:p w:rsidR="008B7FF3" w:rsidRPr="0059541B" w:rsidRDefault="008B7FF3" w:rsidP="008B7FF3">
      <w:pPr>
        <w:jc w:val="both"/>
        <w:rPr>
          <w:sz w:val="24"/>
          <w:szCs w:val="24"/>
        </w:rPr>
      </w:pPr>
      <w:r w:rsidRPr="0059541B">
        <w:rPr>
          <w:sz w:val="24"/>
          <w:szCs w:val="24"/>
        </w:rPr>
        <w:t xml:space="preserve">           По разделу 03 «Национальная безопасность и правоохранительная деятельность»  при плановых назначениях – 29,8 тыс</w:t>
      </w:r>
      <w:proofErr w:type="gramStart"/>
      <w:r w:rsidRPr="0059541B">
        <w:rPr>
          <w:sz w:val="24"/>
          <w:szCs w:val="24"/>
        </w:rPr>
        <w:t>.р</w:t>
      </w:r>
      <w:proofErr w:type="gramEnd"/>
      <w:r w:rsidRPr="0059541B">
        <w:rPr>
          <w:sz w:val="24"/>
          <w:szCs w:val="24"/>
        </w:rPr>
        <w:t>ублей исполнение 100%.</w:t>
      </w:r>
    </w:p>
    <w:p w:rsidR="008B7FF3" w:rsidRPr="0059541B" w:rsidRDefault="008B7FF3" w:rsidP="008B7FF3">
      <w:pPr>
        <w:jc w:val="both"/>
        <w:rPr>
          <w:sz w:val="24"/>
          <w:szCs w:val="24"/>
        </w:rPr>
      </w:pPr>
      <w:r w:rsidRPr="0059541B">
        <w:rPr>
          <w:sz w:val="24"/>
          <w:szCs w:val="24"/>
        </w:rPr>
        <w:tab/>
        <w:t>По разделу 04 «Национальная экономика» при годовых плановых назначениях 718,0 тыс</w:t>
      </w:r>
      <w:proofErr w:type="gramStart"/>
      <w:r w:rsidRPr="0059541B">
        <w:rPr>
          <w:sz w:val="24"/>
          <w:szCs w:val="24"/>
        </w:rPr>
        <w:t>.р</w:t>
      </w:r>
      <w:proofErr w:type="gramEnd"/>
      <w:r w:rsidRPr="0059541B">
        <w:rPr>
          <w:sz w:val="24"/>
          <w:szCs w:val="24"/>
        </w:rPr>
        <w:t>уб., исполнение составило 620,7 тыс.рублей или 86,4%.</w:t>
      </w:r>
    </w:p>
    <w:p w:rsidR="008B7FF3" w:rsidRPr="0059541B" w:rsidRDefault="008B7FF3" w:rsidP="008B7FF3">
      <w:pPr>
        <w:jc w:val="both"/>
        <w:rPr>
          <w:color w:val="000000"/>
          <w:sz w:val="24"/>
          <w:szCs w:val="24"/>
        </w:rPr>
      </w:pPr>
      <w:r w:rsidRPr="0059541B">
        <w:rPr>
          <w:sz w:val="24"/>
          <w:szCs w:val="24"/>
        </w:rPr>
        <w:tab/>
        <w:t>По разделу 05 «Жилищно-коммунальное хозяйство» расходы исполнены   на100 % при     плане 2022,7 тыс. руб.</w:t>
      </w:r>
      <w:proofErr w:type="gramStart"/>
      <w:r w:rsidRPr="0059541B">
        <w:rPr>
          <w:sz w:val="24"/>
          <w:szCs w:val="24"/>
        </w:rPr>
        <w:t xml:space="preserve"> ,</w:t>
      </w:r>
      <w:proofErr w:type="gramEnd"/>
      <w:r w:rsidRPr="0059541B">
        <w:rPr>
          <w:sz w:val="24"/>
          <w:szCs w:val="24"/>
        </w:rPr>
        <w:t xml:space="preserve"> из них: на жилищное хозяйство запланировано 836,1 тыс.рублей, исполнение составило 100%;  на  </w:t>
      </w:r>
      <w:r w:rsidRPr="0059541B">
        <w:rPr>
          <w:color w:val="000000"/>
          <w:sz w:val="24"/>
          <w:szCs w:val="24"/>
        </w:rPr>
        <w:t>благоустройство  при плане 1186,6 тыс.руб., исполнение 100%.</w:t>
      </w:r>
    </w:p>
    <w:p w:rsidR="008B7FF3" w:rsidRPr="0059541B" w:rsidRDefault="008B7FF3" w:rsidP="008B7FF3">
      <w:pPr>
        <w:jc w:val="both"/>
        <w:rPr>
          <w:sz w:val="24"/>
          <w:szCs w:val="24"/>
        </w:rPr>
      </w:pPr>
      <w:r w:rsidRPr="0059541B">
        <w:rPr>
          <w:sz w:val="24"/>
          <w:szCs w:val="24"/>
        </w:rPr>
        <w:tab/>
        <w:t>Расходы по разделу 08 «Культура и кинематография» исполнение составило 7111,5  тыс</w:t>
      </w:r>
      <w:proofErr w:type="gramStart"/>
      <w:r w:rsidRPr="0059541B">
        <w:rPr>
          <w:sz w:val="24"/>
          <w:szCs w:val="24"/>
        </w:rPr>
        <w:t>.р</w:t>
      </w:r>
      <w:proofErr w:type="gramEnd"/>
      <w:r w:rsidRPr="0059541B">
        <w:rPr>
          <w:sz w:val="24"/>
          <w:szCs w:val="24"/>
        </w:rPr>
        <w:t xml:space="preserve">уб. при плане  7124,5 тыс.руб. или 99,8%, в том числе: на обеспечение подведомственных учреждений культуры исполнение составило 7035,6 тыс.руб. при плане 7048,6 тыс.руб. или 99,8%. </w:t>
      </w:r>
    </w:p>
    <w:p w:rsidR="008B7FF3" w:rsidRPr="0059541B" w:rsidRDefault="008B7FF3" w:rsidP="008B7FF3">
      <w:pPr>
        <w:ind w:firstLine="708"/>
        <w:jc w:val="both"/>
        <w:rPr>
          <w:sz w:val="24"/>
          <w:szCs w:val="24"/>
        </w:rPr>
      </w:pPr>
      <w:r w:rsidRPr="0059541B">
        <w:rPr>
          <w:sz w:val="24"/>
          <w:szCs w:val="24"/>
        </w:rPr>
        <w:t>По разделу 10 «Социальная политика» на доплату к пенсиям муниципальных    служащих   поселения израсходовано средств в сумме 138,9 тыс</w:t>
      </w:r>
      <w:proofErr w:type="gramStart"/>
      <w:r w:rsidRPr="0059541B">
        <w:rPr>
          <w:sz w:val="24"/>
          <w:szCs w:val="24"/>
        </w:rPr>
        <w:t>.р</w:t>
      </w:r>
      <w:proofErr w:type="gramEnd"/>
      <w:r w:rsidRPr="0059541B">
        <w:rPr>
          <w:sz w:val="24"/>
          <w:szCs w:val="24"/>
        </w:rPr>
        <w:t>уб. , исполнение 100%.</w:t>
      </w:r>
    </w:p>
    <w:p w:rsidR="008B7FF3" w:rsidRPr="0059541B" w:rsidRDefault="008B7FF3" w:rsidP="008B7FF3">
      <w:pPr>
        <w:ind w:firstLine="708"/>
        <w:jc w:val="both"/>
        <w:rPr>
          <w:sz w:val="24"/>
          <w:szCs w:val="24"/>
        </w:rPr>
      </w:pPr>
      <w:r w:rsidRPr="0059541B">
        <w:rPr>
          <w:sz w:val="24"/>
          <w:szCs w:val="24"/>
        </w:rPr>
        <w:t>По разделу 14 «Межбюджетные трансферты» исполнение составило 100% при плане 148,8 тыс</w:t>
      </w:r>
      <w:proofErr w:type="gramStart"/>
      <w:r w:rsidRPr="0059541B">
        <w:rPr>
          <w:sz w:val="24"/>
          <w:szCs w:val="24"/>
        </w:rPr>
        <w:t>.р</w:t>
      </w:r>
      <w:proofErr w:type="gramEnd"/>
      <w:r w:rsidRPr="0059541B">
        <w:rPr>
          <w:sz w:val="24"/>
          <w:szCs w:val="24"/>
        </w:rPr>
        <w:t xml:space="preserve">уб.. </w:t>
      </w:r>
    </w:p>
    <w:p w:rsidR="008B7FF3" w:rsidRPr="0059541B" w:rsidRDefault="008B7FF3" w:rsidP="008B7FF3">
      <w:pPr>
        <w:jc w:val="both"/>
        <w:rPr>
          <w:color w:val="000000"/>
          <w:sz w:val="24"/>
          <w:szCs w:val="24"/>
        </w:rPr>
      </w:pPr>
      <w:r w:rsidRPr="0059541B">
        <w:rPr>
          <w:sz w:val="24"/>
          <w:szCs w:val="24"/>
        </w:rPr>
        <w:tab/>
      </w:r>
      <w:r w:rsidRPr="0059541B">
        <w:rPr>
          <w:color w:val="000000"/>
          <w:sz w:val="24"/>
          <w:szCs w:val="24"/>
        </w:rPr>
        <w:t>Остаток средств бюджета  Полевского сельского поселения на 01.01.2021 составил 275,6 тыс</w:t>
      </w:r>
      <w:proofErr w:type="gramStart"/>
      <w:r w:rsidRPr="0059541B">
        <w:rPr>
          <w:color w:val="000000"/>
          <w:sz w:val="24"/>
          <w:szCs w:val="24"/>
        </w:rPr>
        <w:t>.р</w:t>
      </w:r>
      <w:proofErr w:type="gramEnd"/>
      <w:r w:rsidRPr="0059541B">
        <w:rPr>
          <w:color w:val="000000"/>
          <w:sz w:val="24"/>
          <w:szCs w:val="24"/>
        </w:rPr>
        <w:t>уб..</w:t>
      </w:r>
    </w:p>
    <w:p w:rsidR="008B7FF3" w:rsidRPr="0059541B" w:rsidRDefault="008B7FF3" w:rsidP="008B7FF3">
      <w:pPr>
        <w:jc w:val="both"/>
        <w:rPr>
          <w:color w:val="000000"/>
          <w:sz w:val="24"/>
          <w:szCs w:val="24"/>
        </w:rPr>
      </w:pPr>
    </w:p>
    <w:p w:rsidR="008B7FF3" w:rsidRPr="0059541B" w:rsidRDefault="008B7FF3" w:rsidP="008B7FF3">
      <w:pPr>
        <w:spacing w:line="200" w:lineRule="atLeast"/>
        <w:jc w:val="both"/>
        <w:rPr>
          <w:color w:val="000000"/>
          <w:sz w:val="24"/>
          <w:szCs w:val="24"/>
        </w:rPr>
      </w:pPr>
    </w:p>
    <w:p w:rsidR="008B7FF3" w:rsidRPr="0059541B" w:rsidRDefault="008B7FF3" w:rsidP="008B7FF3">
      <w:pPr>
        <w:spacing w:line="200" w:lineRule="atLeast"/>
        <w:jc w:val="both"/>
        <w:rPr>
          <w:sz w:val="24"/>
          <w:szCs w:val="24"/>
        </w:rPr>
      </w:pPr>
      <w:r w:rsidRPr="0059541B">
        <w:rPr>
          <w:sz w:val="24"/>
          <w:szCs w:val="24"/>
        </w:rPr>
        <w:t>Глава администрации</w:t>
      </w:r>
    </w:p>
    <w:p w:rsidR="008B7FF3" w:rsidRPr="0059541B" w:rsidRDefault="008B7FF3" w:rsidP="008B7FF3">
      <w:pPr>
        <w:spacing w:line="200" w:lineRule="atLeast"/>
        <w:jc w:val="both"/>
        <w:rPr>
          <w:sz w:val="24"/>
          <w:szCs w:val="24"/>
        </w:rPr>
      </w:pPr>
      <w:r w:rsidRPr="0059541B">
        <w:rPr>
          <w:sz w:val="24"/>
          <w:szCs w:val="24"/>
        </w:rPr>
        <w:t>сельского поселения</w:t>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t xml:space="preserve">        А.П. </w:t>
      </w:r>
      <w:proofErr w:type="spellStart"/>
      <w:r w:rsidRPr="0059541B">
        <w:rPr>
          <w:sz w:val="24"/>
          <w:szCs w:val="24"/>
        </w:rPr>
        <w:t>Пермин</w:t>
      </w:r>
      <w:proofErr w:type="spellEnd"/>
    </w:p>
    <w:p w:rsidR="008B7FF3" w:rsidRPr="0059541B" w:rsidRDefault="008B7FF3" w:rsidP="008B7FF3">
      <w:pPr>
        <w:spacing w:line="200" w:lineRule="atLeast"/>
        <w:jc w:val="both"/>
        <w:rPr>
          <w:sz w:val="24"/>
          <w:szCs w:val="24"/>
        </w:rPr>
      </w:pPr>
    </w:p>
    <w:p w:rsidR="00786A2A" w:rsidRPr="00786A2A" w:rsidRDefault="00786A2A" w:rsidP="00786A2A">
      <w:pPr>
        <w:jc w:val="center"/>
        <w:rPr>
          <w:sz w:val="24"/>
          <w:szCs w:val="24"/>
        </w:rPr>
      </w:pPr>
      <w:r w:rsidRPr="00786A2A">
        <w:rPr>
          <w:sz w:val="24"/>
          <w:szCs w:val="24"/>
        </w:rPr>
        <w:lastRenderedPageBreak/>
        <w:t>Муниципальное образование «</w:t>
      </w:r>
      <w:proofErr w:type="spellStart"/>
      <w:r w:rsidRPr="00786A2A">
        <w:rPr>
          <w:sz w:val="24"/>
          <w:szCs w:val="24"/>
        </w:rPr>
        <w:t>Полевское</w:t>
      </w:r>
      <w:proofErr w:type="spellEnd"/>
      <w:r w:rsidRPr="00786A2A">
        <w:rPr>
          <w:sz w:val="24"/>
          <w:szCs w:val="24"/>
        </w:rPr>
        <w:t xml:space="preserve"> сельское поселение»</w:t>
      </w:r>
    </w:p>
    <w:p w:rsidR="00786A2A" w:rsidRPr="00786A2A" w:rsidRDefault="00786A2A" w:rsidP="00786A2A">
      <w:pPr>
        <w:jc w:val="center"/>
        <w:rPr>
          <w:sz w:val="24"/>
          <w:szCs w:val="24"/>
        </w:rPr>
      </w:pPr>
      <w:r w:rsidRPr="00786A2A">
        <w:rPr>
          <w:sz w:val="24"/>
          <w:szCs w:val="24"/>
        </w:rPr>
        <w:t>Октябрьского муниципального района</w:t>
      </w:r>
    </w:p>
    <w:p w:rsidR="00786A2A" w:rsidRPr="00786A2A" w:rsidRDefault="00786A2A" w:rsidP="00786A2A">
      <w:pPr>
        <w:jc w:val="center"/>
        <w:rPr>
          <w:sz w:val="24"/>
          <w:szCs w:val="24"/>
        </w:rPr>
      </w:pPr>
      <w:r w:rsidRPr="00786A2A">
        <w:rPr>
          <w:sz w:val="24"/>
          <w:szCs w:val="24"/>
        </w:rPr>
        <w:t>Еврейской автономной области</w:t>
      </w:r>
    </w:p>
    <w:p w:rsidR="00786A2A" w:rsidRPr="00786A2A" w:rsidRDefault="00786A2A" w:rsidP="00786A2A">
      <w:pPr>
        <w:jc w:val="center"/>
        <w:rPr>
          <w:b/>
          <w:sz w:val="24"/>
          <w:szCs w:val="24"/>
        </w:rPr>
      </w:pPr>
    </w:p>
    <w:p w:rsidR="00786A2A" w:rsidRPr="00786A2A" w:rsidRDefault="00786A2A" w:rsidP="00786A2A">
      <w:pPr>
        <w:jc w:val="center"/>
        <w:rPr>
          <w:sz w:val="24"/>
          <w:szCs w:val="24"/>
        </w:rPr>
      </w:pPr>
      <w:r w:rsidRPr="00786A2A">
        <w:rPr>
          <w:sz w:val="24"/>
          <w:szCs w:val="24"/>
        </w:rPr>
        <w:t>СОБРАНИЕ ДЕПУТАТОВ</w:t>
      </w:r>
    </w:p>
    <w:p w:rsidR="00786A2A" w:rsidRPr="00786A2A" w:rsidRDefault="00786A2A" w:rsidP="00786A2A">
      <w:pPr>
        <w:jc w:val="center"/>
        <w:rPr>
          <w:sz w:val="24"/>
          <w:szCs w:val="24"/>
        </w:rPr>
      </w:pPr>
    </w:p>
    <w:p w:rsidR="00786A2A" w:rsidRPr="00786A2A" w:rsidRDefault="00786A2A" w:rsidP="00786A2A">
      <w:pPr>
        <w:jc w:val="center"/>
        <w:rPr>
          <w:sz w:val="24"/>
          <w:szCs w:val="24"/>
        </w:rPr>
      </w:pPr>
      <w:r w:rsidRPr="00786A2A">
        <w:rPr>
          <w:sz w:val="24"/>
          <w:szCs w:val="24"/>
        </w:rPr>
        <w:t>РЕШЕНИЕ</w:t>
      </w:r>
    </w:p>
    <w:p w:rsidR="00786A2A" w:rsidRPr="00786A2A" w:rsidRDefault="00786A2A" w:rsidP="00786A2A">
      <w:pPr>
        <w:jc w:val="both"/>
        <w:rPr>
          <w:sz w:val="24"/>
          <w:szCs w:val="24"/>
        </w:rPr>
      </w:pPr>
      <w:r w:rsidRPr="00786A2A">
        <w:rPr>
          <w:sz w:val="24"/>
          <w:szCs w:val="24"/>
        </w:rPr>
        <w:t xml:space="preserve">27.04.2021                                                                                                    </w:t>
      </w:r>
      <w:r>
        <w:rPr>
          <w:sz w:val="24"/>
          <w:szCs w:val="24"/>
        </w:rPr>
        <w:t xml:space="preserve">                   </w:t>
      </w:r>
      <w:r w:rsidRPr="00786A2A">
        <w:rPr>
          <w:sz w:val="24"/>
          <w:szCs w:val="24"/>
        </w:rPr>
        <w:t xml:space="preserve"> №  139</w:t>
      </w:r>
    </w:p>
    <w:p w:rsidR="00786A2A" w:rsidRPr="00786A2A" w:rsidRDefault="00786A2A" w:rsidP="00786A2A">
      <w:pPr>
        <w:jc w:val="center"/>
        <w:rPr>
          <w:sz w:val="24"/>
          <w:szCs w:val="24"/>
        </w:rPr>
      </w:pPr>
      <w:r w:rsidRPr="00786A2A">
        <w:rPr>
          <w:sz w:val="24"/>
          <w:szCs w:val="24"/>
        </w:rPr>
        <w:t>с. Полевое</w:t>
      </w:r>
    </w:p>
    <w:p w:rsidR="00786A2A" w:rsidRPr="00786A2A" w:rsidRDefault="00786A2A" w:rsidP="00786A2A">
      <w:pPr>
        <w:jc w:val="center"/>
        <w:rPr>
          <w:sz w:val="24"/>
          <w:szCs w:val="24"/>
        </w:rPr>
      </w:pPr>
    </w:p>
    <w:p w:rsidR="00786A2A" w:rsidRPr="00786A2A" w:rsidRDefault="00786A2A" w:rsidP="00786A2A">
      <w:pPr>
        <w:jc w:val="both"/>
        <w:rPr>
          <w:bCs/>
          <w:sz w:val="24"/>
          <w:szCs w:val="24"/>
        </w:rPr>
      </w:pPr>
      <w:r w:rsidRPr="00786A2A">
        <w:rPr>
          <w:bCs/>
          <w:sz w:val="24"/>
          <w:szCs w:val="24"/>
        </w:rPr>
        <w:t>Об утверждении размеров коэффициентов, учитывающих виды разрешенного использования, осуществляемые на арендуемых земельных участках, находящихся в муниципальной собственности муниципального образования «</w:t>
      </w:r>
      <w:proofErr w:type="spellStart"/>
      <w:r w:rsidRPr="00786A2A">
        <w:rPr>
          <w:bCs/>
          <w:sz w:val="24"/>
          <w:szCs w:val="24"/>
        </w:rPr>
        <w:t>Полевское</w:t>
      </w:r>
      <w:proofErr w:type="spellEnd"/>
      <w:r w:rsidRPr="00786A2A">
        <w:rPr>
          <w:bCs/>
          <w:sz w:val="24"/>
          <w:szCs w:val="24"/>
        </w:rPr>
        <w:t xml:space="preserve"> сельское поселение» Еврейской автономной области, предоставленных в аренду без торгов</w:t>
      </w:r>
    </w:p>
    <w:p w:rsidR="00786A2A" w:rsidRPr="00786A2A" w:rsidRDefault="00786A2A" w:rsidP="00786A2A">
      <w:pPr>
        <w:jc w:val="both"/>
        <w:rPr>
          <w:bCs/>
          <w:sz w:val="24"/>
          <w:szCs w:val="24"/>
        </w:rPr>
      </w:pPr>
    </w:p>
    <w:p w:rsidR="00786A2A" w:rsidRPr="00786A2A" w:rsidRDefault="00786A2A" w:rsidP="00786A2A">
      <w:pPr>
        <w:jc w:val="both"/>
        <w:rPr>
          <w:sz w:val="24"/>
          <w:szCs w:val="24"/>
        </w:rPr>
      </w:pPr>
    </w:p>
    <w:p w:rsidR="00786A2A" w:rsidRPr="00786A2A" w:rsidRDefault="00786A2A" w:rsidP="00786A2A">
      <w:pPr>
        <w:shd w:val="clear" w:color="auto" w:fill="FFFFFF"/>
        <w:jc w:val="both"/>
        <w:textAlignment w:val="baseline"/>
        <w:outlineLvl w:val="1"/>
        <w:rPr>
          <w:bCs/>
          <w:sz w:val="24"/>
          <w:szCs w:val="24"/>
        </w:rPr>
      </w:pPr>
      <w:r w:rsidRPr="00786A2A">
        <w:rPr>
          <w:sz w:val="24"/>
          <w:szCs w:val="24"/>
        </w:rPr>
        <w:t xml:space="preserve">     В соответствии с законом Еврейской автономной области от </w:t>
      </w:r>
      <w:r w:rsidRPr="00786A2A">
        <w:rPr>
          <w:bCs/>
          <w:sz w:val="24"/>
          <w:szCs w:val="24"/>
        </w:rPr>
        <w:t xml:space="preserve">14.02.2018 N 42-пп </w:t>
      </w:r>
      <w:r w:rsidRPr="00786A2A">
        <w:rPr>
          <w:sz w:val="24"/>
          <w:szCs w:val="24"/>
        </w:rPr>
        <w:t>«</w:t>
      </w:r>
      <w:r w:rsidRPr="00786A2A">
        <w:rPr>
          <w:bCs/>
          <w:sz w:val="24"/>
          <w:szCs w:val="24"/>
        </w:rPr>
        <w:t>Об утверждении размеров коэффициентов, учитывающих виды разрешенного использования, осуществляемые на арендуемых земельных участках, находящихся в государственной собственности Еврейской автономной области, предоставленных в аренду без торгов</w:t>
      </w:r>
      <w:r w:rsidRPr="00786A2A">
        <w:rPr>
          <w:sz w:val="24"/>
          <w:szCs w:val="24"/>
        </w:rPr>
        <w:t>», Уставом муниципального образования «</w:t>
      </w:r>
      <w:proofErr w:type="spellStart"/>
      <w:r w:rsidRPr="00786A2A">
        <w:rPr>
          <w:sz w:val="24"/>
          <w:szCs w:val="24"/>
        </w:rPr>
        <w:t>Полевское</w:t>
      </w:r>
      <w:proofErr w:type="spellEnd"/>
      <w:r w:rsidRPr="00786A2A">
        <w:rPr>
          <w:sz w:val="24"/>
          <w:szCs w:val="24"/>
        </w:rPr>
        <w:t xml:space="preserve"> сельское поселение» Собрание депутатов</w:t>
      </w:r>
    </w:p>
    <w:p w:rsidR="00786A2A" w:rsidRPr="00786A2A" w:rsidRDefault="00786A2A" w:rsidP="00786A2A">
      <w:pPr>
        <w:jc w:val="both"/>
        <w:rPr>
          <w:sz w:val="24"/>
          <w:szCs w:val="24"/>
        </w:rPr>
      </w:pPr>
      <w:r w:rsidRPr="00786A2A">
        <w:rPr>
          <w:sz w:val="24"/>
          <w:szCs w:val="24"/>
        </w:rPr>
        <w:t>РЕШИЛО:</w:t>
      </w:r>
    </w:p>
    <w:p w:rsidR="00786A2A" w:rsidRPr="00786A2A" w:rsidRDefault="00786A2A" w:rsidP="00786A2A">
      <w:pPr>
        <w:jc w:val="both"/>
        <w:rPr>
          <w:bCs/>
          <w:sz w:val="24"/>
          <w:szCs w:val="24"/>
        </w:rPr>
      </w:pPr>
      <w:r w:rsidRPr="00786A2A">
        <w:rPr>
          <w:sz w:val="24"/>
          <w:szCs w:val="24"/>
        </w:rPr>
        <w:t xml:space="preserve">             1. Утвердить прилагаемый </w:t>
      </w:r>
      <w:r w:rsidRPr="00786A2A">
        <w:rPr>
          <w:bCs/>
          <w:sz w:val="24"/>
          <w:szCs w:val="24"/>
        </w:rPr>
        <w:t>размер коэффициентов, учитывающий вид разрешенного использования, осуществляемый на арендуемых земельных участках, находящихся в муниципальной собственности муниципального образования «</w:t>
      </w:r>
      <w:proofErr w:type="spellStart"/>
      <w:r w:rsidRPr="00786A2A">
        <w:rPr>
          <w:bCs/>
          <w:sz w:val="24"/>
          <w:szCs w:val="24"/>
        </w:rPr>
        <w:t>Полевское</w:t>
      </w:r>
      <w:proofErr w:type="spellEnd"/>
      <w:r w:rsidRPr="00786A2A">
        <w:rPr>
          <w:bCs/>
          <w:sz w:val="24"/>
          <w:szCs w:val="24"/>
        </w:rPr>
        <w:t xml:space="preserve"> сельское поселение» Еврейской автономной области, предоставленных в аренду без торгов</w:t>
      </w:r>
      <w:r w:rsidRPr="00786A2A">
        <w:rPr>
          <w:sz w:val="24"/>
          <w:szCs w:val="24"/>
        </w:rPr>
        <w:t>.</w:t>
      </w:r>
    </w:p>
    <w:p w:rsidR="00786A2A" w:rsidRPr="00786A2A" w:rsidRDefault="00786A2A" w:rsidP="00786A2A">
      <w:pPr>
        <w:jc w:val="both"/>
        <w:rPr>
          <w:sz w:val="24"/>
          <w:szCs w:val="24"/>
        </w:rPr>
      </w:pPr>
      <w:r w:rsidRPr="00786A2A">
        <w:rPr>
          <w:sz w:val="24"/>
          <w:szCs w:val="24"/>
        </w:rPr>
        <w:t xml:space="preserve">             2. </w:t>
      </w:r>
      <w:proofErr w:type="gramStart"/>
      <w:r w:rsidRPr="00786A2A">
        <w:rPr>
          <w:sz w:val="24"/>
          <w:szCs w:val="24"/>
        </w:rPr>
        <w:t>Контроль за</w:t>
      </w:r>
      <w:proofErr w:type="gramEnd"/>
      <w:r w:rsidRPr="00786A2A">
        <w:rPr>
          <w:sz w:val="24"/>
          <w:szCs w:val="24"/>
        </w:rPr>
        <w:t xml:space="preserve"> исполнением настоящего решения возложить на постоянную комиссию Собрания депутатов по экономике и социальным вопросам (Катаева О.Н.).</w:t>
      </w:r>
    </w:p>
    <w:p w:rsidR="00786A2A" w:rsidRPr="00786A2A" w:rsidRDefault="00786A2A" w:rsidP="00786A2A">
      <w:pPr>
        <w:jc w:val="both"/>
        <w:rPr>
          <w:sz w:val="24"/>
          <w:szCs w:val="24"/>
        </w:rPr>
      </w:pPr>
      <w:r w:rsidRPr="00786A2A">
        <w:rPr>
          <w:sz w:val="24"/>
          <w:szCs w:val="24"/>
        </w:rPr>
        <w:t xml:space="preserve">             3. Опубликовать настоящее решение в «Полевском вестнике» Полевского сельского поселения.</w:t>
      </w:r>
    </w:p>
    <w:p w:rsidR="00786A2A" w:rsidRPr="00786A2A" w:rsidRDefault="00786A2A" w:rsidP="00786A2A">
      <w:pPr>
        <w:jc w:val="both"/>
        <w:rPr>
          <w:sz w:val="24"/>
          <w:szCs w:val="24"/>
        </w:rPr>
      </w:pPr>
      <w:r w:rsidRPr="00786A2A">
        <w:rPr>
          <w:sz w:val="24"/>
          <w:szCs w:val="24"/>
        </w:rPr>
        <w:t xml:space="preserve">             4. Настоящее решение вступает в силу после дня его официального опубликования.</w:t>
      </w:r>
    </w:p>
    <w:p w:rsidR="00786A2A" w:rsidRPr="00786A2A" w:rsidRDefault="00786A2A" w:rsidP="00786A2A">
      <w:pPr>
        <w:jc w:val="both"/>
        <w:rPr>
          <w:sz w:val="24"/>
          <w:szCs w:val="24"/>
        </w:rPr>
      </w:pPr>
    </w:p>
    <w:p w:rsidR="00786A2A" w:rsidRPr="00786A2A" w:rsidRDefault="00786A2A" w:rsidP="00786A2A">
      <w:pPr>
        <w:jc w:val="both"/>
        <w:rPr>
          <w:sz w:val="24"/>
          <w:szCs w:val="24"/>
        </w:rPr>
      </w:pPr>
    </w:p>
    <w:p w:rsidR="00786A2A" w:rsidRPr="00786A2A" w:rsidRDefault="00786A2A" w:rsidP="00786A2A">
      <w:pPr>
        <w:jc w:val="both"/>
        <w:rPr>
          <w:sz w:val="24"/>
          <w:szCs w:val="24"/>
        </w:rPr>
      </w:pPr>
      <w:r w:rsidRPr="00786A2A">
        <w:rPr>
          <w:sz w:val="24"/>
          <w:szCs w:val="24"/>
        </w:rPr>
        <w:t xml:space="preserve">Глава сельского   поселения                                                           А.П. </w:t>
      </w:r>
      <w:proofErr w:type="spellStart"/>
      <w:r w:rsidRPr="00786A2A">
        <w:rPr>
          <w:sz w:val="24"/>
          <w:szCs w:val="24"/>
        </w:rPr>
        <w:t>Пермин</w:t>
      </w:r>
      <w:proofErr w:type="spellEnd"/>
    </w:p>
    <w:p w:rsidR="00786A2A" w:rsidRPr="00786A2A" w:rsidRDefault="00786A2A" w:rsidP="00786A2A">
      <w:pPr>
        <w:jc w:val="right"/>
        <w:rPr>
          <w:sz w:val="24"/>
          <w:szCs w:val="24"/>
        </w:rPr>
      </w:pPr>
    </w:p>
    <w:p w:rsidR="00786A2A" w:rsidRPr="00786A2A" w:rsidRDefault="00786A2A" w:rsidP="00786A2A">
      <w:pPr>
        <w:jc w:val="right"/>
        <w:rPr>
          <w:sz w:val="24"/>
          <w:szCs w:val="24"/>
        </w:rPr>
      </w:pPr>
      <w:r w:rsidRPr="00786A2A">
        <w:rPr>
          <w:sz w:val="24"/>
          <w:szCs w:val="24"/>
        </w:rPr>
        <w:t>УТВЕРЖДЕНО</w:t>
      </w:r>
    </w:p>
    <w:p w:rsidR="00786A2A" w:rsidRPr="00786A2A" w:rsidRDefault="00786A2A" w:rsidP="00786A2A">
      <w:pPr>
        <w:jc w:val="right"/>
        <w:rPr>
          <w:sz w:val="24"/>
          <w:szCs w:val="24"/>
        </w:rPr>
      </w:pPr>
      <w:r w:rsidRPr="00786A2A">
        <w:rPr>
          <w:sz w:val="24"/>
          <w:szCs w:val="24"/>
        </w:rPr>
        <w:t>решением Собрания депутатов</w:t>
      </w:r>
    </w:p>
    <w:p w:rsidR="00786A2A" w:rsidRPr="00786A2A" w:rsidRDefault="00786A2A" w:rsidP="00786A2A">
      <w:pPr>
        <w:jc w:val="right"/>
        <w:rPr>
          <w:sz w:val="24"/>
          <w:szCs w:val="24"/>
        </w:rPr>
      </w:pPr>
      <w:r w:rsidRPr="00786A2A">
        <w:rPr>
          <w:sz w:val="24"/>
          <w:szCs w:val="24"/>
        </w:rPr>
        <w:t>от 27.04.2021     № 139</w:t>
      </w:r>
    </w:p>
    <w:p w:rsidR="00786A2A" w:rsidRPr="00786A2A" w:rsidRDefault="00786A2A" w:rsidP="00786A2A">
      <w:pPr>
        <w:jc w:val="both"/>
        <w:rPr>
          <w:sz w:val="24"/>
          <w:szCs w:val="24"/>
        </w:rPr>
      </w:pPr>
      <w:r w:rsidRPr="00786A2A">
        <w:rPr>
          <w:sz w:val="24"/>
          <w:szCs w:val="24"/>
        </w:rPr>
        <w:t xml:space="preserve">   </w:t>
      </w:r>
    </w:p>
    <w:p w:rsidR="00786A2A" w:rsidRPr="00786A2A" w:rsidRDefault="00786A2A" w:rsidP="00786A2A">
      <w:pPr>
        <w:jc w:val="center"/>
        <w:rPr>
          <w:bCs/>
          <w:sz w:val="24"/>
          <w:szCs w:val="24"/>
        </w:rPr>
      </w:pPr>
      <w:r w:rsidRPr="00786A2A">
        <w:rPr>
          <w:bCs/>
          <w:sz w:val="24"/>
          <w:szCs w:val="24"/>
        </w:rPr>
        <w:t>Размер коэффициентов, учитывающих виды разрешенного использования, осуществляемые на арендуемых земельных участках, находящихся муниципальной собственности муниципального образования «</w:t>
      </w:r>
      <w:proofErr w:type="spellStart"/>
      <w:r w:rsidRPr="00786A2A">
        <w:rPr>
          <w:bCs/>
          <w:sz w:val="24"/>
          <w:szCs w:val="24"/>
        </w:rPr>
        <w:t>Полевское</w:t>
      </w:r>
      <w:proofErr w:type="spellEnd"/>
      <w:r w:rsidRPr="00786A2A">
        <w:rPr>
          <w:bCs/>
          <w:sz w:val="24"/>
          <w:szCs w:val="24"/>
        </w:rPr>
        <w:t xml:space="preserve"> сельское поселение» Еврейской автономной области, предоставленных в аренду без торгов</w:t>
      </w:r>
    </w:p>
    <w:p w:rsidR="00786A2A" w:rsidRPr="004E5617" w:rsidRDefault="00786A2A" w:rsidP="00786A2A">
      <w:pPr>
        <w:jc w:val="both"/>
        <w:rPr>
          <w:sz w:val="28"/>
          <w:szCs w:val="28"/>
        </w:rPr>
      </w:pPr>
    </w:p>
    <w:tbl>
      <w:tblPr>
        <w:tblW w:w="9639" w:type="dxa"/>
        <w:tblLayout w:type="fixed"/>
        <w:tblCellMar>
          <w:left w:w="0" w:type="dxa"/>
          <w:right w:w="0" w:type="dxa"/>
        </w:tblCellMar>
        <w:tblLook w:val="04A0"/>
      </w:tblPr>
      <w:tblGrid>
        <w:gridCol w:w="622"/>
        <w:gridCol w:w="2925"/>
        <w:gridCol w:w="3156"/>
        <w:gridCol w:w="1813"/>
        <w:gridCol w:w="1123"/>
      </w:tblGrid>
      <w:tr w:rsidR="00786A2A" w:rsidRPr="001264BA" w:rsidTr="00E9743E">
        <w:trPr>
          <w:trHeight w:val="15"/>
        </w:trPr>
        <w:tc>
          <w:tcPr>
            <w:tcW w:w="622" w:type="dxa"/>
            <w:tcBorders>
              <w:top w:val="nil"/>
              <w:left w:val="nil"/>
              <w:bottom w:val="nil"/>
              <w:right w:val="nil"/>
            </w:tcBorders>
            <w:shd w:val="clear" w:color="auto" w:fill="auto"/>
            <w:hideMark/>
          </w:tcPr>
          <w:p w:rsidR="00786A2A" w:rsidRPr="001264BA" w:rsidRDefault="00786A2A" w:rsidP="00E9743E">
            <w:pPr>
              <w:rPr>
                <w:sz w:val="2"/>
                <w:szCs w:val="24"/>
              </w:rPr>
            </w:pPr>
          </w:p>
        </w:tc>
        <w:tc>
          <w:tcPr>
            <w:tcW w:w="2925" w:type="dxa"/>
            <w:tcBorders>
              <w:top w:val="nil"/>
              <w:left w:val="nil"/>
              <w:bottom w:val="nil"/>
              <w:right w:val="nil"/>
            </w:tcBorders>
            <w:shd w:val="clear" w:color="auto" w:fill="auto"/>
            <w:hideMark/>
          </w:tcPr>
          <w:p w:rsidR="00786A2A" w:rsidRPr="001264BA" w:rsidRDefault="00786A2A" w:rsidP="00E9743E">
            <w:pPr>
              <w:rPr>
                <w:sz w:val="2"/>
                <w:szCs w:val="24"/>
              </w:rPr>
            </w:pPr>
          </w:p>
        </w:tc>
        <w:tc>
          <w:tcPr>
            <w:tcW w:w="3156" w:type="dxa"/>
            <w:tcBorders>
              <w:top w:val="nil"/>
              <w:left w:val="nil"/>
              <w:bottom w:val="nil"/>
              <w:right w:val="nil"/>
            </w:tcBorders>
            <w:shd w:val="clear" w:color="auto" w:fill="auto"/>
            <w:hideMark/>
          </w:tcPr>
          <w:p w:rsidR="00786A2A" w:rsidRPr="001264BA" w:rsidRDefault="00786A2A" w:rsidP="00E9743E">
            <w:pPr>
              <w:rPr>
                <w:sz w:val="2"/>
                <w:szCs w:val="24"/>
              </w:rPr>
            </w:pPr>
          </w:p>
        </w:tc>
        <w:tc>
          <w:tcPr>
            <w:tcW w:w="1813" w:type="dxa"/>
            <w:tcBorders>
              <w:top w:val="nil"/>
              <w:left w:val="nil"/>
              <w:bottom w:val="nil"/>
              <w:right w:val="nil"/>
            </w:tcBorders>
            <w:shd w:val="clear" w:color="auto" w:fill="auto"/>
            <w:hideMark/>
          </w:tcPr>
          <w:p w:rsidR="00786A2A" w:rsidRPr="001264BA" w:rsidRDefault="00786A2A" w:rsidP="00E9743E">
            <w:pPr>
              <w:rPr>
                <w:sz w:val="2"/>
                <w:szCs w:val="24"/>
              </w:rPr>
            </w:pPr>
          </w:p>
        </w:tc>
        <w:tc>
          <w:tcPr>
            <w:tcW w:w="1123" w:type="dxa"/>
            <w:tcBorders>
              <w:top w:val="nil"/>
              <w:left w:val="nil"/>
              <w:bottom w:val="nil"/>
              <w:right w:val="nil"/>
            </w:tcBorders>
            <w:shd w:val="clear" w:color="auto" w:fill="auto"/>
            <w:hideMark/>
          </w:tcPr>
          <w:p w:rsidR="00786A2A" w:rsidRPr="001264BA" w:rsidRDefault="00786A2A" w:rsidP="00E9743E">
            <w:pPr>
              <w:rPr>
                <w:sz w:val="2"/>
                <w:szCs w:val="24"/>
              </w:rPr>
            </w:pP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N</w:t>
            </w:r>
          </w:p>
          <w:p w:rsidR="00786A2A" w:rsidRPr="001264BA" w:rsidRDefault="00786A2A" w:rsidP="00E9743E">
            <w:pPr>
              <w:jc w:val="center"/>
              <w:textAlignment w:val="baseline"/>
              <w:rPr>
                <w:sz w:val="24"/>
                <w:szCs w:val="24"/>
              </w:rPr>
            </w:pPr>
            <w:proofErr w:type="spellStart"/>
            <w:proofErr w:type="gramStart"/>
            <w:r w:rsidRPr="001264BA">
              <w:rPr>
                <w:sz w:val="24"/>
                <w:szCs w:val="24"/>
              </w:rPr>
              <w:t>п</w:t>
            </w:r>
            <w:proofErr w:type="spellEnd"/>
            <w:proofErr w:type="gramEnd"/>
            <w:r w:rsidRPr="001264BA">
              <w:rPr>
                <w:sz w:val="24"/>
                <w:szCs w:val="24"/>
              </w:rPr>
              <w:t>/</w:t>
            </w:r>
            <w:proofErr w:type="spellStart"/>
            <w:r w:rsidRPr="001264BA">
              <w:rPr>
                <w:sz w:val="24"/>
                <w:szCs w:val="24"/>
              </w:rPr>
              <w:t>п</w:t>
            </w:r>
            <w:proofErr w:type="spellEnd"/>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Наименование вида разрешенного использования земельного участка</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Описание вида разрешенного использования земельного участка</w:t>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Код (числовое обозначение) вида разрешенного использования земельного участка</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Коэффициент</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1</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Растениеводство</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Осуществление хозяйственной деятельности, связанной с выращиванием сельскохозяйственных культур.</w:t>
            </w:r>
            <w:r w:rsidRPr="001264BA">
              <w:rPr>
                <w:sz w:val="24"/>
                <w:szCs w:val="24"/>
              </w:rPr>
              <w:br/>
            </w:r>
          </w:p>
          <w:p w:rsidR="00786A2A" w:rsidRPr="001264BA" w:rsidRDefault="00786A2A" w:rsidP="00E9743E">
            <w:pPr>
              <w:textAlignment w:val="baseline"/>
              <w:rPr>
                <w:sz w:val="24"/>
                <w:szCs w:val="24"/>
              </w:rPr>
            </w:pPr>
            <w:r w:rsidRPr="001264BA">
              <w:rPr>
                <w:sz w:val="24"/>
                <w:szCs w:val="24"/>
              </w:rPr>
              <w:t>Содержание данного вида разрешенного использования включает в себя содержание видов разрешенного использования с кодами 1.2 - 1.6</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1.1</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0,015</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2</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Выращивание зерновых и иных сельскохозяйственных культур</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1.2</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0,015</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3</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Овощеводство</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1.3</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0,015</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4</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Животноводство</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w:t>
            </w:r>
            <w:r w:rsidRPr="001264BA">
              <w:rPr>
                <w:sz w:val="24"/>
                <w:szCs w:val="24"/>
              </w:rPr>
              <w:lastRenderedPageBreak/>
              <w:t>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1264BA">
              <w:rPr>
                <w:sz w:val="24"/>
                <w:szCs w:val="24"/>
              </w:rPr>
              <w:br/>
            </w:r>
          </w:p>
          <w:p w:rsidR="00786A2A" w:rsidRPr="001264BA" w:rsidRDefault="00786A2A" w:rsidP="00E9743E">
            <w:pPr>
              <w:textAlignment w:val="baseline"/>
              <w:rPr>
                <w:sz w:val="24"/>
                <w:szCs w:val="24"/>
              </w:rPr>
            </w:pPr>
            <w:r w:rsidRPr="001264BA">
              <w:rPr>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1.7</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5</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Скотоводство</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Pr="001264BA">
              <w:rPr>
                <w:sz w:val="24"/>
                <w:szCs w:val="24"/>
              </w:rPr>
              <w:br/>
            </w:r>
          </w:p>
          <w:p w:rsidR="00786A2A" w:rsidRPr="001264BA" w:rsidRDefault="00786A2A" w:rsidP="00E9743E">
            <w:pPr>
              <w:textAlignment w:val="baseline"/>
              <w:rPr>
                <w:sz w:val="24"/>
                <w:szCs w:val="24"/>
              </w:rPr>
            </w:pPr>
            <w:r w:rsidRPr="001264B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Pr="001264BA">
              <w:rPr>
                <w:sz w:val="24"/>
                <w:szCs w:val="24"/>
              </w:rPr>
              <w:br/>
            </w:r>
          </w:p>
          <w:p w:rsidR="00786A2A" w:rsidRPr="001264BA" w:rsidRDefault="00786A2A" w:rsidP="00E9743E">
            <w:pPr>
              <w:textAlignment w:val="baseline"/>
              <w:rPr>
                <w:sz w:val="24"/>
                <w:szCs w:val="24"/>
              </w:rPr>
            </w:pPr>
            <w:r w:rsidRPr="001264BA">
              <w:rPr>
                <w:sz w:val="24"/>
                <w:szCs w:val="24"/>
              </w:rPr>
              <w:t>разведение племенных животных, производство и использование племенной продукции (материала)</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1.8</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6</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Пчеловодство</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w:t>
            </w:r>
            <w:r w:rsidRPr="001264BA">
              <w:rPr>
                <w:sz w:val="24"/>
                <w:szCs w:val="24"/>
              </w:rPr>
              <w:lastRenderedPageBreak/>
              <w:t>иных полезных насекомых;</w:t>
            </w:r>
            <w:r w:rsidRPr="001264BA">
              <w:rPr>
                <w:sz w:val="24"/>
                <w:szCs w:val="24"/>
              </w:rPr>
              <w:br/>
            </w:r>
          </w:p>
          <w:p w:rsidR="00786A2A" w:rsidRPr="001264BA" w:rsidRDefault="00786A2A" w:rsidP="00E9743E">
            <w:pPr>
              <w:textAlignment w:val="baseline"/>
              <w:rPr>
                <w:sz w:val="24"/>
                <w:szCs w:val="24"/>
              </w:rPr>
            </w:pPr>
            <w:r w:rsidRPr="001264BA">
              <w:rPr>
                <w:sz w:val="24"/>
                <w:szCs w:val="24"/>
              </w:rPr>
              <w:t>размещение ульев, иных объектов и оборудования, необходимых для пчеловодства и разведения иных полезных насекомых;</w:t>
            </w:r>
            <w:r w:rsidRPr="001264BA">
              <w:rPr>
                <w:sz w:val="24"/>
                <w:szCs w:val="24"/>
              </w:rPr>
              <w:br/>
            </w:r>
          </w:p>
          <w:p w:rsidR="00786A2A" w:rsidRPr="001264BA" w:rsidRDefault="00786A2A" w:rsidP="00E9743E">
            <w:pPr>
              <w:textAlignment w:val="baseline"/>
              <w:rPr>
                <w:sz w:val="24"/>
                <w:szCs w:val="24"/>
              </w:rPr>
            </w:pPr>
            <w:r w:rsidRPr="001264BA">
              <w:rPr>
                <w:sz w:val="24"/>
                <w:szCs w:val="24"/>
              </w:rPr>
              <w:t>размещение сооружений, используемых для хранения и первичной переработки продукции пчеловодства</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1.12</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0,015</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lastRenderedPageBreak/>
              <w:t>7</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Обеспечение сельскохозяйственного производства</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1.18</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0,02</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t>8</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Сенокошение</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Кошение трав, сбор и заготовка сена</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1.19</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t>9</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Выпас сельскохозяйственных животных</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Выпас сельскохозяйственных животных</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1.20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t>10</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Для индивидуального жилищного строительства</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1264BA">
              <w:rPr>
                <w:sz w:val="24"/>
                <w:szCs w:val="24"/>
              </w:rPr>
              <w:lastRenderedPageBreak/>
              <w:t>недвижимости);</w:t>
            </w:r>
            <w:r w:rsidRPr="001264BA">
              <w:rPr>
                <w:sz w:val="24"/>
                <w:szCs w:val="24"/>
              </w:rPr>
              <w:br/>
            </w:r>
          </w:p>
          <w:p w:rsidR="00786A2A" w:rsidRPr="001264BA" w:rsidRDefault="00786A2A" w:rsidP="00E9743E">
            <w:pPr>
              <w:textAlignment w:val="baseline"/>
              <w:rPr>
                <w:sz w:val="24"/>
                <w:szCs w:val="24"/>
              </w:rPr>
            </w:pPr>
            <w:r w:rsidRPr="001264BA">
              <w:rPr>
                <w:sz w:val="24"/>
                <w:szCs w:val="24"/>
              </w:rPr>
              <w:t>выращивание сельскохозяйственных культур;</w:t>
            </w:r>
            <w:r w:rsidRPr="001264BA">
              <w:rPr>
                <w:sz w:val="24"/>
                <w:szCs w:val="24"/>
              </w:rPr>
              <w:br/>
            </w:r>
          </w:p>
          <w:p w:rsidR="00786A2A" w:rsidRPr="001264BA" w:rsidRDefault="00786A2A" w:rsidP="00E9743E">
            <w:pPr>
              <w:textAlignment w:val="baseline"/>
              <w:rPr>
                <w:sz w:val="24"/>
                <w:szCs w:val="24"/>
              </w:rPr>
            </w:pPr>
            <w:r w:rsidRPr="001264BA">
              <w:rPr>
                <w:sz w:val="24"/>
                <w:szCs w:val="24"/>
              </w:rPr>
              <w:t>размещение индивидуальных гаражей и хозяйственных построек</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2.1</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0,02</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lastRenderedPageBreak/>
              <w:t>11</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Малоэтажная многоквартирная жилая застройка</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 xml:space="preserve">Размещение малоэтажных многоквартирных домов (многоквартирные дома высотой до 4 этажей, включая </w:t>
            </w:r>
            <w:proofErr w:type="gramStart"/>
            <w:r w:rsidRPr="001264BA">
              <w:rPr>
                <w:sz w:val="24"/>
                <w:szCs w:val="24"/>
              </w:rPr>
              <w:t>мансардный</w:t>
            </w:r>
            <w:proofErr w:type="gramEnd"/>
            <w:r w:rsidRPr="001264BA">
              <w:rPr>
                <w:sz w:val="24"/>
                <w:szCs w:val="24"/>
              </w:rPr>
              <w:t>);</w:t>
            </w:r>
            <w:r w:rsidRPr="001264BA">
              <w:rPr>
                <w:sz w:val="24"/>
                <w:szCs w:val="24"/>
              </w:rPr>
              <w:br/>
            </w:r>
          </w:p>
          <w:p w:rsidR="00786A2A" w:rsidRPr="001264BA" w:rsidRDefault="00786A2A" w:rsidP="00E9743E">
            <w:pPr>
              <w:textAlignment w:val="baseline"/>
              <w:rPr>
                <w:sz w:val="24"/>
                <w:szCs w:val="24"/>
              </w:rPr>
            </w:pPr>
            <w:r w:rsidRPr="001264BA">
              <w:rPr>
                <w:sz w:val="24"/>
                <w:szCs w:val="24"/>
              </w:rPr>
              <w:t>обустройство спортивных и детских площадок, площадок для отдыха;</w:t>
            </w:r>
            <w:r w:rsidRPr="001264BA">
              <w:rPr>
                <w:sz w:val="24"/>
                <w:szCs w:val="24"/>
              </w:rPr>
              <w:br/>
            </w:r>
          </w:p>
          <w:p w:rsidR="00786A2A" w:rsidRPr="001264BA" w:rsidRDefault="00786A2A" w:rsidP="00E9743E">
            <w:pPr>
              <w:textAlignment w:val="baseline"/>
              <w:rPr>
                <w:sz w:val="24"/>
                <w:szCs w:val="24"/>
              </w:rPr>
            </w:pPr>
            <w:r w:rsidRPr="001264BA">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2.1.1</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0,02</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t>12</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Блокированная жилая застройка</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proofErr w:type="gramStart"/>
            <w:r w:rsidRPr="001264BA">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1264BA">
              <w:rPr>
                <w:sz w:val="24"/>
                <w:szCs w:val="24"/>
              </w:rPr>
              <w:lastRenderedPageBreak/>
              <w:t>общего</w:t>
            </w:r>
            <w:proofErr w:type="gramEnd"/>
            <w:r w:rsidRPr="001264BA">
              <w:rPr>
                <w:sz w:val="24"/>
                <w:szCs w:val="24"/>
              </w:rPr>
              <w:t xml:space="preserve"> пользования (жилые дома блокированной застройки));</w:t>
            </w:r>
            <w:r w:rsidRPr="001264BA">
              <w:rPr>
                <w:sz w:val="24"/>
                <w:szCs w:val="24"/>
              </w:rPr>
              <w:br/>
            </w:r>
          </w:p>
          <w:p w:rsidR="00786A2A" w:rsidRPr="001264BA" w:rsidRDefault="00786A2A" w:rsidP="00E9743E">
            <w:pPr>
              <w:textAlignment w:val="baseline"/>
              <w:rPr>
                <w:sz w:val="24"/>
                <w:szCs w:val="24"/>
              </w:rPr>
            </w:pPr>
            <w:r w:rsidRPr="001264BA">
              <w:rPr>
                <w:sz w:val="24"/>
                <w:szCs w:val="24"/>
              </w:rPr>
              <w:t>разведение декоративных и плодовых деревьев, овощных и ягодных культур;</w:t>
            </w:r>
            <w:r w:rsidRPr="001264BA">
              <w:rPr>
                <w:sz w:val="24"/>
                <w:szCs w:val="24"/>
              </w:rPr>
              <w:br/>
            </w:r>
          </w:p>
          <w:p w:rsidR="00786A2A" w:rsidRPr="001264BA" w:rsidRDefault="00786A2A" w:rsidP="00E9743E">
            <w:pPr>
              <w:textAlignment w:val="baseline"/>
              <w:rPr>
                <w:sz w:val="24"/>
                <w:szCs w:val="24"/>
              </w:rPr>
            </w:pPr>
            <w:r w:rsidRPr="001264BA">
              <w:rPr>
                <w:sz w:val="24"/>
                <w:szCs w:val="24"/>
              </w:rPr>
              <w:t>размещение индивидуальных гаражей и иных вспомогательных сооружений;</w:t>
            </w:r>
            <w:r w:rsidRPr="001264BA">
              <w:rPr>
                <w:sz w:val="24"/>
                <w:szCs w:val="24"/>
              </w:rPr>
              <w:br/>
            </w:r>
          </w:p>
          <w:p w:rsidR="00786A2A" w:rsidRPr="001264BA" w:rsidRDefault="00786A2A" w:rsidP="00E9743E">
            <w:pPr>
              <w:textAlignment w:val="baseline"/>
              <w:rPr>
                <w:sz w:val="24"/>
                <w:szCs w:val="24"/>
              </w:rPr>
            </w:pPr>
            <w:r w:rsidRPr="001264BA">
              <w:rPr>
                <w:sz w:val="24"/>
                <w:szCs w:val="24"/>
              </w:rPr>
              <w:t>обустройство спортивных и детских площадок, площадок для отдыха</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2.3</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lastRenderedPageBreak/>
              <w:t>13</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Коммунальное обслуживание</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3.1</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t>14</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Предоставление коммунальных услуг</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proofErr w:type="gramStart"/>
            <w:r w:rsidRPr="001264BA">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264BA">
              <w:rPr>
                <w:sz w:val="24"/>
                <w:szCs w:val="24"/>
              </w:rPr>
              <w:lastRenderedPageBreak/>
              <w:t>сооружений, необходимых для сбора и плавки снега)</w:t>
            </w:r>
            <w:r w:rsidRPr="001264BA">
              <w:rPr>
                <w:sz w:val="24"/>
                <w:szCs w:val="24"/>
              </w:rPr>
              <w:br/>
            </w:r>
            <w:proofErr w:type="gramEnd"/>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lastRenderedPageBreak/>
              <w:t>3.1.1</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0,01</w:t>
            </w:r>
          </w:p>
        </w:tc>
      </w:tr>
      <w:tr w:rsidR="00786A2A" w:rsidRPr="001264BA" w:rsidTr="00E9743E">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lastRenderedPageBreak/>
              <w:t>15</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Земельные участки общего назначения</w:t>
            </w:r>
          </w:p>
        </w:tc>
        <w:tc>
          <w:tcPr>
            <w:tcW w:w="31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textAlignment w:val="baseline"/>
              <w:rPr>
                <w:sz w:val="24"/>
                <w:szCs w:val="24"/>
              </w:rPr>
            </w:pPr>
            <w:r w:rsidRPr="001264BA">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rsidRPr="001264BA">
              <w:rPr>
                <w:sz w:val="24"/>
                <w:szCs w:val="24"/>
              </w:rPr>
              <w:br/>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13.0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6A2A" w:rsidRPr="001264BA" w:rsidRDefault="00786A2A" w:rsidP="00E9743E">
            <w:pPr>
              <w:jc w:val="center"/>
              <w:textAlignment w:val="baseline"/>
              <w:rPr>
                <w:sz w:val="24"/>
                <w:szCs w:val="24"/>
              </w:rPr>
            </w:pPr>
            <w:r w:rsidRPr="001264BA">
              <w:rPr>
                <w:sz w:val="24"/>
                <w:szCs w:val="24"/>
              </w:rPr>
              <w:t>0,02</w:t>
            </w:r>
          </w:p>
        </w:tc>
      </w:tr>
    </w:tbl>
    <w:p w:rsidR="00786A2A" w:rsidRDefault="00786A2A" w:rsidP="00786A2A">
      <w:pPr>
        <w:jc w:val="center"/>
        <w:rPr>
          <w:sz w:val="28"/>
          <w:szCs w:val="28"/>
        </w:rPr>
      </w:pPr>
    </w:p>
    <w:p w:rsidR="00786A2A" w:rsidRDefault="00786A2A" w:rsidP="008B7FF3">
      <w:pPr>
        <w:jc w:val="center"/>
        <w:rPr>
          <w:sz w:val="24"/>
          <w:szCs w:val="24"/>
        </w:rPr>
      </w:pPr>
    </w:p>
    <w:p w:rsidR="008B7FF3" w:rsidRPr="0059541B" w:rsidRDefault="008B7FF3" w:rsidP="008B7FF3">
      <w:pPr>
        <w:jc w:val="center"/>
        <w:rPr>
          <w:sz w:val="24"/>
          <w:szCs w:val="24"/>
        </w:rPr>
      </w:pPr>
      <w:r w:rsidRPr="0059541B">
        <w:rPr>
          <w:sz w:val="24"/>
          <w:szCs w:val="24"/>
        </w:rPr>
        <w:t>Муниципальное образование «</w:t>
      </w:r>
      <w:proofErr w:type="spellStart"/>
      <w:r w:rsidRPr="0059541B">
        <w:rPr>
          <w:sz w:val="24"/>
          <w:szCs w:val="24"/>
        </w:rPr>
        <w:t>Полевское</w:t>
      </w:r>
      <w:proofErr w:type="spellEnd"/>
      <w:r w:rsidRPr="0059541B">
        <w:rPr>
          <w:sz w:val="24"/>
          <w:szCs w:val="24"/>
        </w:rPr>
        <w:t xml:space="preserve"> сельское поселение»</w:t>
      </w:r>
    </w:p>
    <w:p w:rsidR="008B7FF3" w:rsidRPr="0059541B" w:rsidRDefault="008B7FF3" w:rsidP="008B7FF3">
      <w:pPr>
        <w:jc w:val="center"/>
        <w:rPr>
          <w:sz w:val="24"/>
          <w:szCs w:val="24"/>
        </w:rPr>
      </w:pPr>
      <w:r w:rsidRPr="0059541B">
        <w:rPr>
          <w:sz w:val="24"/>
          <w:szCs w:val="24"/>
        </w:rPr>
        <w:t>Октябрьского муниципального района</w:t>
      </w:r>
    </w:p>
    <w:p w:rsidR="008B7FF3" w:rsidRPr="0059541B" w:rsidRDefault="008B7FF3" w:rsidP="008B7FF3">
      <w:pPr>
        <w:jc w:val="center"/>
        <w:rPr>
          <w:sz w:val="24"/>
          <w:szCs w:val="24"/>
        </w:rPr>
      </w:pPr>
      <w:r w:rsidRPr="0059541B">
        <w:rPr>
          <w:sz w:val="24"/>
          <w:szCs w:val="24"/>
        </w:rPr>
        <w:t>Еврейской автономной области</w:t>
      </w:r>
    </w:p>
    <w:p w:rsidR="008B7FF3" w:rsidRPr="0059541B" w:rsidRDefault="008B7FF3" w:rsidP="008B7FF3">
      <w:pPr>
        <w:jc w:val="center"/>
        <w:rPr>
          <w:sz w:val="24"/>
          <w:szCs w:val="24"/>
        </w:rPr>
      </w:pPr>
    </w:p>
    <w:p w:rsidR="008B7FF3" w:rsidRPr="0059541B" w:rsidRDefault="008B7FF3" w:rsidP="008B7FF3">
      <w:pPr>
        <w:keepNext/>
        <w:jc w:val="center"/>
        <w:outlineLvl w:val="1"/>
        <w:rPr>
          <w:snapToGrid w:val="0"/>
          <w:sz w:val="24"/>
          <w:szCs w:val="24"/>
        </w:rPr>
      </w:pPr>
      <w:r w:rsidRPr="0059541B">
        <w:rPr>
          <w:snapToGrid w:val="0"/>
          <w:sz w:val="24"/>
          <w:szCs w:val="24"/>
        </w:rPr>
        <w:t>АДМИНИСТРАЦИЯ  СЕЛЬСКОГО ПОСЕЛЕНИЯ</w:t>
      </w:r>
    </w:p>
    <w:p w:rsidR="008B7FF3" w:rsidRPr="0059541B" w:rsidRDefault="008B7FF3" w:rsidP="008B7FF3">
      <w:pPr>
        <w:rPr>
          <w:sz w:val="24"/>
          <w:szCs w:val="24"/>
        </w:rPr>
      </w:pPr>
    </w:p>
    <w:p w:rsidR="008B7FF3" w:rsidRPr="0059541B" w:rsidRDefault="008B7FF3" w:rsidP="008B7FF3">
      <w:pPr>
        <w:keepNext/>
        <w:jc w:val="center"/>
        <w:outlineLvl w:val="0"/>
        <w:rPr>
          <w:snapToGrid w:val="0"/>
          <w:spacing w:val="20"/>
          <w:sz w:val="24"/>
          <w:szCs w:val="24"/>
        </w:rPr>
      </w:pPr>
      <w:r w:rsidRPr="0059541B">
        <w:rPr>
          <w:snapToGrid w:val="0"/>
          <w:spacing w:val="20"/>
          <w:sz w:val="24"/>
          <w:szCs w:val="24"/>
        </w:rPr>
        <w:t>ПОСТАНОВЛЕНИЕ</w:t>
      </w:r>
    </w:p>
    <w:p w:rsidR="008B7FF3" w:rsidRPr="0059541B" w:rsidRDefault="008B7FF3" w:rsidP="008B7FF3">
      <w:pPr>
        <w:jc w:val="both"/>
        <w:rPr>
          <w:sz w:val="24"/>
          <w:szCs w:val="24"/>
        </w:rPr>
      </w:pPr>
    </w:p>
    <w:p w:rsidR="008B7FF3" w:rsidRPr="0059541B" w:rsidRDefault="008B7FF3" w:rsidP="008B7FF3">
      <w:pPr>
        <w:jc w:val="both"/>
        <w:rPr>
          <w:sz w:val="24"/>
          <w:szCs w:val="24"/>
        </w:rPr>
      </w:pPr>
      <w:r w:rsidRPr="0059541B">
        <w:rPr>
          <w:sz w:val="24"/>
          <w:szCs w:val="24"/>
        </w:rPr>
        <w:t>12.04.2021</w:t>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t xml:space="preserve">                                         № 21</w:t>
      </w:r>
    </w:p>
    <w:p w:rsidR="008B7FF3" w:rsidRPr="0059541B" w:rsidRDefault="008B7FF3" w:rsidP="008B7FF3">
      <w:pPr>
        <w:jc w:val="both"/>
        <w:rPr>
          <w:sz w:val="24"/>
          <w:szCs w:val="24"/>
        </w:rPr>
      </w:pPr>
      <w:r w:rsidRPr="0059541B">
        <w:rPr>
          <w:sz w:val="24"/>
          <w:szCs w:val="24"/>
        </w:rPr>
        <w:t xml:space="preserve">                                                      с. Полевое</w:t>
      </w:r>
    </w:p>
    <w:p w:rsidR="008B7FF3" w:rsidRPr="0059541B" w:rsidRDefault="008B7FF3" w:rsidP="008B7FF3">
      <w:pPr>
        <w:jc w:val="both"/>
        <w:rPr>
          <w:sz w:val="24"/>
          <w:szCs w:val="24"/>
        </w:rPr>
      </w:pPr>
    </w:p>
    <w:p w:rsidR="008B7FF3" w:rsidRPr="0059541B" w:rsidRDefault="008B7FF3" w:rsidP="008B7FF3">
      <w:pPr>
        <w:jc w:val="both"/>
        <w:rPr>
          <w:sz w:val="24"/>
          <w:szCs w:val="24"/>
        </w:rPr>
      </w:pPr>
    </w:p>
    <w:p w:rsidR="008B7FF3" w:rsidRPr="0059541B" w:rsidRDefault="008B7FF3" w:rsidP="008B7FF3">
      <w:pPr>
        <w:jc w:val="both"/>
        <w:rPr>
          <w:b/>
          <w:color w:val="000000"/>
          <w:sz w:val="24"/>
          <w:szCs w:val="24"/>
        </w:rPr>
      </w:pPr>
      <w:r w:rsidRPr="0059541B">
        <w:rPr>
          <w:color w:val="000000"/>
          <w:sz w:val="24"/>
          <w:szCs w:val="24"/>
        </w:rPr>
        <w:t xml:space="preserve">О признании </w:t>
      </w:r>
      <w:proofErr w:type="gramStart"/>
      <w:r w:rsidRPr="0059541B">
        <w:rPr>
          <w:color w:val="000000"/>
          <w:sz w:val="24"/>
          <w:szCs w:val="24"/>
        </w:rPr>
        <w:t>утратившими</w:t>
      </w:r>
      <w:proofErr w:type="gramEnd"/>
      <w:r w:rsidRPr="0059541B">
        <w:rPr>
          <w:color w:val="000000"/>
          <w:sz w:val="24"/>
          <w:szCs w:val="24"/>
        </w:rPr>
        <w:t xml:space="preserve">  силу некоторых постановлений администрации сельского поселения </w:t>
      </w:r>
    </w:p>
    <w:p w:rsidR="008B7FF3" w:rsidRPr="0059541B" w:rsidRDefault="008B7FF3" w:rsidP="008B7FF3">
      <w:pPr>
        <w:pStyle w:val="Heading"/>
        <w:jc w:val="both"/>
        <w:rPr>
          <w:rFonts w:ascii="Times New Roman" w:hAnsi="Times New Roman" w:cs="Times New Roman"/>
          <w:b w:val="0"/>
          <w:color w:val="000000"/>
          <w:sz w:val="24"/>
          <w:szCs w:val="24"/>
        </w:rPr>
      </w:pPr>
    </w:p>
    <w:p w:rsidR="008B7FF3" w:rsidRPr="0059541B" w:rsidRDefault="008B7FF3" w:rsidP="008B7FF3">
      <w:pPr>
        <w:pStyle w:val="Heading"/>
        <w:jc w:val="both"/>
        <w:rPr>
          <w:rFonts w:ascii="Times New Roman" w:hAnsi="Times New Roman" w:cs="Times New Roman"/>
          <w:b w:val="0"/>
          <w:color w:val="000000"/>
          <w:sz w:val="24"/>
          <w:szCs w:val="24"/>
        </w:rPr>
      </w:pPr>
      <w:r w:rsidRPr="0059541B">
        <w:rPr>
          <w:rFonts w:ascii="Times New Roman" w:hAnsi="Times New Roman" w:cs="Times New Roman"/>
          <w:b w:val="0"/>
          <w:color w:val="000000"/>
          <w:sz w:val="24"/>
          <w:szCs w:val="24"/>
        </w:rPr>
        <w:tab/>
        <w:t>На основании  Устава муниципального образования «</w:t>
      </w:r>
      <w:proofErr w:type="spellStart"/>
      <w:r w:rsidRPr="0059541B">
        <w:rPr>
          <w:rFonts w:ascii="Times New Roman" w:hAnsi="Times New Roman" w:cs="Times New Roman"/>
          <w:b w:val="0"/>
          <w:color w:val="000000"/>
          <w:sz w:val="24"/>
          <w:szCs w:val="24"/>
        </w:rPr>
        <w:t>Полевское</w:t>
      </w:r>
      <w:proofErr w:type="spellEnd"/>
      <w:r w:rsidRPr="0059541B">
        <w:rPr>
          <w:rFonts w:ascii="Times New Roman" w:hAnsi="Times New Roman" w:cs="Times New Roman"/>
          <w:b w:val="0"/>
          <w:color w:val="000000"/>
          <w:sz w:val="24"/>
          <w:szCs w:val="24"/>
        </w:rPr>
        <w:t xml:space="preserve"> сельское поселение» администрация сельского поселения</w:t>
      </w:r>
    </w:p>
    <w:p w:rsidR="008B7FF3" w:rsidRPr="0059541B" w:rsidRDefault="008B7FF3" w:rsidP="008B7FF3">
      <w:pPr>
        <w:pStyle w:val="Heading"/>
        <w:jc w:val="both"/>
        <w:rPr>
          <w:rFonts w:ascii="Times New Roman" w:hAnsi="Times New Roman" w:cs="Times New Roman"/>
          <w:b w:val="0"/>
          <w:color w:val="000000"/>
          <w:sz w:val="24"/>
          <w:szCs w:val="24"/>
        </w:rPr>
      </w:pPr>
      <w:r w:rsidRPr="0059541B">
        <w:rPr>
          <w:rFonts w:ascii="Times New Roman" w:hAnsi="Times New Roman" w:cs="Times New Roman"/>
          <w:b w:val="0"/>
          <w:color w:val="000000"/>
          <w:sz w:val="24"/>
          <w:szCs w:val="24"/>
        </w:rPr>
        <w:t>ПОСТАНОВЛЯЕТ:</w:t>
      </w:r>
    </w:p>
    <w:p w:rsidR="008B7FF3" w:rsidRPr="0059541B" w:rsidRDefault="008B7FF3" w:rsidP="008B7FF3">
      <w:pPr>
        <w:pStyle w:val="ae"/>
        <w:numPr>
          <w:ilvl w:val="0"/>
          <w:numId w:val="42"/>
        </w:numPr>
        <w:spacing w:line="276" w:lineRule="auto"/>
        <w:ind w:left="0" w:firstLine="705"/>
        <w:jc w:val="both"/>
        <w:rPr>
          <w:sz w:val="24"/>
          <w:szCs w:val="24"/>
          <w:u w:val="none"/>
        </w:rPr>
      </w:pPr>
      <w:r w:rsidRPr="0059541B">
        <w:rPr>
          <w:color w:val="000000"/>
          <w:sz w:val="24"/>
          <w:szCs w:val="24"/>
          <w:u w:val="none"/>
        </w:rPr>
        <w:t xml:space="preserve">Признать утратившими силу постановления администрации сельского поселения </w:t>
      </w:r>
    </w:p>
    <w:p w:rsidR="008B7FF3" w:rsidRPr="0059541B" w:rsidRDefault="008B7FF3" w:rsidP="008B7FF3">
      <w:pPr>
        <w:pStyle w:val="ae"/>
        <w:ind w:left="0" w:firstLine="709"/>
        <w:jc w:val="both"/>
        <w:rPr>
          <w:sz w:val="24"/>
          <w:szCs w:val="24"/>
          <w:u w:val="none"/>
        </w:rPr>
      </w:pPr>
      <w:r w:rsidRPr="0059541B">
        <w:rPr>
          <w:color w:val="000000"/>
          <w:sz w:val="24"/>
          <w:szCs w:val="24"/>
          <w:u w:val="none"/>
        </w:rPr>
        <w:t xml:space="preserve">- от </w:t>
      </w:r>
      <w:r w:rsidRPr="0059541B">
        <w:rPr>
          <w:sz w:val="24"/>
          <w:szCs w:val="24"/>
          <w:u w:val="none"/>
        </w:rPr>
        <w:t>31.08.2011  № 44  «О комиссии по приемке автомобильных дорог уличной дорожной сети на  территории Полевского сельского поселения»;</w:t>
      </w:r>
      <w:proofErr w:type="gramStart"/>
      <w:r w:rsidRPr="0059541B">
        <w:rPr>
          <w:sz w:val="24"/>
          <w:szCs w:val="24"/>
          <w:u w:val="none"/>
        </w:rPr>
        <w:t xml:space="preserve"> .</w:t>
      </w:r>
      <w:proofErr w:type="gramEnd"/>
    </w:p>
    <w:p w:rsidR="008B7FF3" w:rsidRPr="0059541B" w:rsidRDefault="008B7FF3" w:rsidP="008B7FF3">
      <w:pPr>
        <w:pStyle w:val="ae"/>
        <w:ind w:left="0" w:firstLine="709"/>
        <w:jc w:val="both"/>
        <w:rPr>
          <w:sz w:val="24"/>
          <w:szCs w:val="24"/>
          <w:u w:val="none"/>
        </w:rPr>
      </w:pPr>
      <w:r w:rsidRPr="0059541B">
        <w:rPr>
          <w:sz w:val="24"/>
          <w:szCs w:val="24"/>
          <w:u w:val="none"/>
        </w:rPr>
        <w:t>- от 27.01.2016 № 21 «О внесении изменений в Состав комиссии  по приемке автомобильных дорог   уличной дорожной сети на территории Полевского сельского поселения, утвержденный постановлением администрации сельского поселения от 31.08.2011 № 44 «О комиссии по приемке автомобильных дорог уличной дорожной сети на территории Полевского сельского поселения».</w:t>
      </w:r>
    </w:p>
    <w:p w:rsidR="008B7FF3" w:rsidRPr="0059541B" w:rsidRDefault="008B7FF3" w:rsidP="008B7FF3">
      <w:pPr>
        <w:ind w:firstLine="709"/>
        <w:jc w:val="both"/>
        <w:rPr>
          <w:color w:val="000000"/>
          <w:sz w:val="24"/>
          <w:szCs w:val="24"/>
        </w:rPr>
      </w:pPr>
      <w:r w:rsidRPr="0059541B">
        <w:rPr>
          <w:color w:val="000000"/>
          <w:sz w:val="24"/>
          <w:szCs w:val="24"/>
        </w:rPr>
        <w:t xml:space="preserve">2. </w:t>
      </w:r>
      <w:proofErr w:type="gramStart"/>
      <w:r w:rsidRPr="0059541B">
        <w:rPr>
          <w:color w:val="000000"/>
          <w:sz w:val="24"/>
          <w:szCs w:val="24"/>
        </w:rPr>
        <w:t>Контроль за</w:t>
      </w:r>
      <w:proofErr w:type="gramEnd"/>
      <w:r w:rsidRPr="0059541B">
        <w:rPr>
          <w:color w:val="000000"/>
          <w:sz w:val="24"/>
          <w:szCs w:val="24"/>
        </w:rPr>
        <w:t xml:space="preserve"> исполнением настоящего постановления оставляю за собой.</w:t>
      </w:r>
      <w:r w:rsidRPr="0059541B">
        <w:rPr>
          <w:rFonts w:eastAsia="A"/>
          <w:sz w:val="24"/>
          <w:szCs w:val="24"/>
        </w:rPr>
        <w:tab/>
      </w:r>
      <w:r w:rsidRPr="0059541B">
        <w:rPr>
          <w:rFonts w:eastAsia="A"/>
          <w:sz w:val="24"/>
          <w:szCs w:val="24"/>
        </w:rPr>
        <w:tab/>
      </w:r>
      <w:r w:rsidRPr="0059541B">
        <w:rPr>
          <w:rFonts w:eastAsia="A"/>
          <w:sz w:val="24"/>
          <w:szCs w:val="24"/>
        </w:rPr>
        <w:tab/>
      </w:r>
      <w:r w:rsidRPr="0059541B">
        <w:rPr>
          <w:rFonts w:eastAsia="A"/>
          <w:sz w:val="24"/>
          <w:szCs w:val="24"/>
        </w:rPr>
        <w:tab/>
      </w:r>
      <w:r w:rsidRPr="0059541B">
        <w:rPr>
          <w:rFonts w:eastAsia="A"/>
          <w:sz w:val="24"/>
          <w:szCs w:val="24"/>
        </w:rPr>
        <w:tab/>
      </w:r>
    </w:p>
    <w:p w:rsidR="008B7FF3" w:rsidRPr="0059541B" w:rsidRDefault="008B7FF3" w:rsidP="008B7FF3">
      <w:pPr>
        <w:pStyle w:val="Heading"/>
        <w:jc w:val="both"/>
        <w:rPr>
          <w:rFonts w:ascii="Times New Roman" w:hAnsi="Times New Roman" w:cs="Times New Roman"/>
          <w:b w:val="0"/>
          <w:color w:val="000000"/>
          <w:sz w:val="24"/>
          <w:szCs w:val="24"/>
        </w:rPr>
      </w:pPr>
      <w:r w:rsidRPr="0059541B">
        <w:rPr>
          <w:rFonts w:ascii="Times New Roman" w:hAnsi="Times New Roman" w:cs="Times New Roman"/>
          <w:b w:val="0"/>
          <w:color w:val="000000"/>
          <w:sz w:val="24"/>
          <w:szCs w:val="24"/>
        </w:rPr>
        <w:lastRenderedPageBreak/>
        <w:tab/>
        <w:t>3. Опубликовать настоящее постановление в  средствах массовой информации.</w:t>
      </w:r>
    </w:p>
    <w:p w:rsidR="008B7FF3" w:rsidRPr="0059541B" w:rsidRDefault="008B7FF3" w:rsidP="00786A2A">
      <w:pPr>
        <w:ind w:firstLine="709"/>
        <w:jc w:val="both"/>
        <w:rPr>
          <w:color w:val="000000"/>
          <w:sz w:val="24"/>
          <w:szCs w:val="24"/>
        </w:rPr>
      </w:pPr>
      <w:r w:rsidRPr="0059541B">
        <w:rPr>
          <w:color w:val="000000"/>
          <w:sz w:val="24"/>
          <w:szCs w:val="24"/>
        </w:rPr>
        <w:t>4. Настоящее постановление вступает в силу после дня его официального опубликования.</w:t>
      </w:r>
    </w:p>
    <w:p w:rsidR="008B7FF3" w:rsidRPr="0059541B" w:rsidRDefault="008B7FF3" w:rsidP="008B7FF3">
      <w:pPr>
        <w:jc w:val="both"/>
        <w:rPr>
          <w:color w:val="000000"/>
          <w:sz w:val="24"/>
          <w:szCs w:val="24"/>
        </w:rPr>
      </w:pPr>
    </w:p>
    <w:p w:rsidR="008B7FF3" w:rsidRPr="0059541B" w:rsidRDefault="008B7FF3" w:rsidP="008B7FF3">
      <w:pPr>
        <w:jc w:val="both"/>
        <w:rPr>
          <w:color w:val="000000"/>
          <w:sz w:val="24"/>
          <w:szCs w:val="24"/>
        </w:rPr>
      </w:pPr>
      <w:r w:rsidRPr="0059541B">
        <w:rPr>
          <w:color w:val="000000"/>
          <w:sz w:val="24"/>
          <w:szCs w:val="24"/>
        </w:rPr>
        <w:t>Глава администрации</w:t>
      </w:r>
    </w:p>
    <w:p w:rsidR="008B7FF3" w:rsidRPr="0059541B" w:rsidRDefault="008B7FF3" w:rsidP="008B7FF3">
      <w:pPr>
        <w:jc w:val="both"/>
        <w:rPr>
          <w:color w:val="000000"/>
          <w:sz w:val="24"/>
          <w:szCs w:val="24"/>
        </w:rPr>
      </w:pPr>
      <w:r w:rsidRPr="0059541B">
        <w:rPr>
          <w:color w:val="000000"/>
          <w:sz w:val="24"/>
          <w:szCs w:val="24"/>
        </w:rPr>
        <w:t xml:space="preserve">сельского поселения </w:t>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t xml:space="preserve">А.П. </w:t>
      </w:r>
      <w:proofErr w:type="spellStart"/>
      <w:r w:rsidRPr="0059541B">
        <w:rPr>
          <w:color w:val="000000"/>
          <w:sz w:val="24"/>
          <w:szCs w:val="24"/>
        </w:rPr>
        <w:t>Пермин</w:t>
      </w:r>
      <w:proofErr w:type="spellEnd"/>
    </w:p>
    <w:p w:rsidR="0059541B" w:rsidRDefault="0059541B" w:rsidP="008B7FF3">
      <w:pPr>
        <w:jc w:val="center"/>
        <w:rPr>
          <w:sz w:val="24"/>
          <w:szCs w:val="24"/>
        </w:rPr>
      </w:pPr>
    </w:p>
    <w:p w:rsidR="0059541B" w:rsidRDefault="0059541B" w:rsidP="008B7FF3">
      <w:pPr>
        <w:jc w:val="center"/>
        <w:rPr>
          <w:sz w:val="24"/>
          <w:szCs w:val="24"/>
        </w:rPr>
      </w:pPr>
    </w:p>
    <w:p w:rsidR="008B7FF3" w:rsidRPr="0059541B" w:rsidRDefault="008B7FF3" w:rsidP="008B7FF3">
      <w:pPr>
        <w:jc w:val="center"/>
        <w:rPr>
          <w:sz w:val="24"/>
          <w:szCs w:val="24"/>
        </w:rPr>
      </w:pPr>
      <w:r w:rsidRPr="0059541B">
        <w:rPr>
          <w:sz w:val="24"/>
          <w:szCs w:val="24"/>
        </w:rPr>
        <w:t>Муниципальное образование «</w:t>
      </w:r>
      <w:proofErr w:type="spellStart"/>
      <w:r w:rsidRPr="0059541B">
        <w:rPr>
          <w:sz w:val="24"/>
          <w:szCs w:val="24"/>
        </w:rPr>
        <w:t>Полевское</w:t>
      </w:r>
      <w:proofErr w:type="spellEnd"/>
      <w:r w:rsidRPr="0059541B">
        <w:rPr>
          <w:sz w:val="24"/>
          <w:szCs w:val="24"/>
        </w:rPr>
        <w:t xml:space="preserve"> сельское поселение»</w:t>
      </w:r>
    </w:p>
    <w:p w:rsidR="008B7FF3" w:rsidRPr="0059541B" w:rsidRDefault="008B7FF3" w:rsidP="008B7FF3">
      <w:pPr>
        <w:jc w:val="center"/>
        <w:rPr>
          <w:sz w:val="24"/>
          <w:szCs w:val="24"/>
        </w:rPr>
      </w:pPr>
      <w:r w:rsidRPr="0059541B">
        <w:rPr>
          <w:sz w:val="24"/>
          <w:szCs w:val="24"/>
        </w:rPr>
        <w:t>Октябрьского муниципального района</w:t>
      </w:r>
    </w:p>
    <w:p w:rsidR="008B7FF3" w:rsidRPr="0059541B" w:rsidRDefault="008B7FF3" w:rsidP="008B7FF3">
      <w:pPr>
        <w:jc w:val="center"/>
        <w:rPr>
          <w:sz w:val="24"/>
          <w:szCs w:val="24"/>
        </w:rPr>
      </w:pPr>
      <w:r w:rsidRPr="0059541B">
        <w:rPr>
          <w:sz w:val="24"/>
          <w:szCs w:val="24"/>
        </w:rPr>
        <w:t>Еврейской автономной области</w:t>
      </w:r>
    </w:p>
    <w:p w:rsidR="008B7FF3" w:rsidRPr="0059541B" w:rsidRDefault="008B7FF3" w:rsidP="008B7FF3">
      <w:pPr>
        <w:jc w:val="center"/>
        <w:rPr>
          <w:sz w:val="24"/>
          <w:szCs w:val="24"/>
        </w:rPr>
      </w:pPr>
    </w:p>
    <w:p w:rsidR="008B7FF3" w:rsidRPr="0059541B" w:rsidRDefault="008B7FF3" w:rsidP="008B7FF3">
      <w:pPr>
        <w:keepNext/>
        <w:jc w:val="center"/>
        <w:outlineLvl w:val="1"/>
        <w:rPr>
          <w:snapToGrid w:val="0"/>
          <w:sz w:val="24"/>
          <w:szCs w:val="24"/>
        </w:rPr>
      </w:pPr>
      <w:r w:rsidRPr="0059541B">
        <w:rPr>
          <w:snapToGrid w:val="0"/>
          <w:sz w:val="24"/>
          <w:szCs w:val="24"/>
        </w:rPr>
        <w:t>АДМИНИСТРАЦИЯ  СЕЛЬСКОГО ПОСЕЛЕНИЯ</w:t>
      </w:r>
    </w:p>
    <w:p w:rsidR="008B7FF3" w:rsidRPr="0059541B" w:rsidRDefault="008B7FF3" w:rsidP="008B7FF3">
      <w:pPr>
        <w:rPr>
          <w:sz w:val="24"/>
          <w:szCs w:val="24"/>
        </w:rPr>
      </w:pPr>
    </w:p>
    <w:p w:rsidR="008B7FF3" w:rsidRPr="0059541B" w:rsidRDefault="008B7FF3" w:rsidP="008B7FF3">
      <w:pPr>
        <w:keepNext/>
        <w:jc w:val="center"/>
        <w:outlineLvl w:val="0"/>
        <w:rPr>
          <w:snapToGrid w:val="0"/>
          <w:spacing w:val="20"/>
          <w:sz w:val="24"/>
          <w:szCs w:val="24"/>
        </w:rPr>
      </w:pPr>
      <w:r w:rsidRPr="0059541B">
        <w:rPr>
          <w:snapToGrid w:val="0"/>
          <w:spacing w:val="20"/>
          <w:sz w:val="24"/>
          <w:szCs w:val="24"/>
        </w:rPr>
        <w:t>ПОСТАНОВЛЕНИЕ</w:t>
      </w:r>
    </w:p>
    <w:p w:rsidR="008B7FF3" w:rsidRPr="0059541B" w:rsidRDefault="008B7FF3" w:rsidP="008B7FF3">
      <w:pPr>
        <w:jc w:val="both"/>
        <w:rPr>
          <w:sz w:val="24"/>
          <w:szCs w:val="24"/>
        </w:rPr>
      </w:pPr>
    </w:p>
    <w:p w:rsidR="008B7FF3" w:rsidRPr="0059541B" w:rsidRDefault="008B7FF3" w:rsidP="008B7FF3">
      <w:pPr>
        <w:jc w:val="both"/>
        <w:rPr>
          <w:sz w:val="24"/>
          <w:szCs w:val="24"/>
        </w:rPr>
      </w:pPr>
      <w:r w:rsidRPr="0059541B">
        <w:rPr>
          <w:sz w:val="24"/>
          <w:szCs w:val="24"/>
        </w:rPr>
        <w:t>14.04.2021</w:t>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r>
      <w:r w:rsidRPr="0059541B">
        <w:rPr>
          <w:sz w:val="24"/>
          <w:szCs w:val="24"/>
        </w:rPr>
        <w:tab/>
        <w:t xml:space="preserve">           № 23</w:t>
      </w:r>
    </w:p>
    <w:p w:rsidR="008B7FF3" w:rsidRPr="0059541B" w:rsidRDefault="008B7FF3" w:rsidP="008B7FF3">
      <w:pPr>
        <w:jc w:val="center"/>
        <w:rPr>
          <w:sz w:val="24"/>
          <w:szCs w:val="24"/>
        </w:rPr>
      </w:pPr>
      <w:r w:rsidRPr="0059541B">
        <w:rPr>
          <w:sz w:val="24"/>
          <w:szCs w:val="24"/>
        </w:rPr>
        <w:t>с. Полевое</w:t>
      </w:r>
    </w:p>
    <w:p w:rsidR="008B7FF3" w:rsidRPr="0059541B" w:rsidRDefault="008B7FF3" w:rsidP="008B7FF3">
      <w:pPr>
        <w:jc w:val="both"/>
        <w:rPr>
          <w:sz w:val="24"/>
          <w:szCs w:val="24"/>
        </w:rPr>
      </w:pPr>
    </w:p>
    <w:p w:rsidR="008B7FF3" w:rsidRPr="0059541B" w:rsidRDefault="008B7FF3" w:rsidP="008B7FF3">
      <w:pPr>
        <w:jc w:val="both"/>
        <w:rPr>
          <w:sz w:val="24"/>
          <w:szCs w:val="24"/>
        </w:rPr>
      </w:pPr>
    </w:p>
    <w:p w:rsidR="008B7FF3" w:rsidRPr="0059541B" w:rsidRDefault="008B7FF3" w:rsidP="008B7FF3">
      <w:pPr>
        <w:jc w:val="both"/>
        <w:rPr>
          <w:color w:val="000000"/>
          <w:sz w:val="24"/>
          <w:szCs w:val="24"/>
        </w:rPr>
      </w:pPr>
      <w:proofErr w:type="gramStart"/>
      <w:r w:rsidRPr="0059541B">
        <w:rPr>
          <w:color w:val="000000"/>
          <w:sz w:val="24"/>
          <w:szCs w:val="24"/>
        </w:rPr>
        <w:t xml:space="preserve">О признании утратившим силу постановления администрации сельского поселения от </w:t>
      </w:r>
      <w:r w:rsidRPr="0059541B">
        <w:rPr>
          <w:sz w:val="24"/>
          <w:szCs w:val="24"/>
        </w:rPr>
        <w:t>11.05.2010 № 44 «Об  определении размера вреда,  причиненного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w:t>
      </w:r>
      <w:proofErr w:type="gramEnd"/>
    </w:p>
    <w:p w:rsidR="008B7FF3" w:rsidRPr="0059541B" w:rsidRDefault="008B7FF3" w:rsidP="008B7FF3">
      <w:pPr>
        <w:pStyle w:val="Heading"/>
        <w:jc w:val="both"/>
        <w:rPr>
          <w:rFonts w:ascii="Times New Roman" w:hAnsi="Times New Roman" w:cs="Times New Roman"/>
          <w:b w:val="0"/>
          <w:color w:val="000000"/>
          <w:sz w:val="24"/>
          <w:szCs w:val="24"/>
        </w:rPr>
      </w:pPr>
    </w:p>
    <w:p w:rsidR="008B7FF3" w:rsidRPr="0059541B" w:rsidRDefault="008B7FF3" w:rsidP="008B7FF3">
      <w:pPr>
        <w:pStyle w:val="Heading"/>
        <w:jc w:val="both"/>
        <w:rPr>
          <w:rFonts w:ascii="Times New Roman" w:hAnsi="Times New Roman" w:cs="Times New Roman"/>
          <w:b w:val="0"/>
          <w:color w:val="000000"/>
          <w:sz w:val="24"/>
          <w:szCs w:val="24"/>
        </w:rPr>
      </w:pPr>
    </w:p>
    <w:p w:rsidR="008B7FF3" w:rsidRPr="0059541B" w:rsidRDefault="008B7FF3" w:rsidP="008B7FF3">
      <w:pPr>
        <w:pStyle w:val="Heading"/>
        <w:jc w:val="both"/>
        <w:rPr>
          <w:rFonts w:ascii="Times New Roman" w:hAnsi="Times New Roman" w:cs="Times New Roman"/>
          <w:b w:val="0"/>
          <w:color w:val="000000"/>
          <w:sz w:val="24"/>
          <w:szCs w:val="24"/>
        </w:rPr>
      </w:pPr>
      <w:r w:rsidRPr="0059541B">
        <w:rPr>
          <w:rFonts w:ascii="Times New Roman" w:hAnsi="Times New Roman" w:cs="Times New Roman"/>
          <w:b w:val="0"/>
          <w:color w:val="000000"/>
          <w:sz w:val="24"/>
          <w:szCs w:val="24"/>
        </w:rPr>
        <w:tab/>
        <w:t>На основании Устава муниципального образования «</w:t>
      </w:r>
      <w:proofErr w:type="spellStart"/>
      <w:r w:rsidRPr="0059541B">
        <w:rPr>
          <w:rFonts w:ascii="Times New Roman" w:hAnsi="Times New Roman" w:cs="Times New Roman"/>
          <w:b w:val="0"/>
          <w:color w:val="000000"/>
          <w:sz w:val="24"/>
          <w:szCs w:val="24"/>
        </w:rPr>
        <w:t>Полевское</w:t>
      </w:r>
      <w:proofErr w:type="spellEnd"/>
      <w:r w:rsidRPr="0059541B">
        <w:rPr>
          <w:rFonts w:ascii="Times New Roman" w:hAnsi="Times New Roman" w:cs="Times New Roman"/>
          <w:b w:val="0"/>
          <w:color w:val="000000"/>
          <w:sz w:val="24"/>
          <w:szCs w:val="24"/>
        </w:rPr>
        <w:t xml:space="preserve"> сельское поселение» администрация сельского поселения</w:t>
      </w:r>
    </w:p>
    <w:p w:rsidR="008B7FF3" w:rsidRPr="0059541B" w:rsidRDefault="008B7FF3" w:rsidP="008B7FF3">
      <w:pPr>
        <w:pStyle w:val="Heading"/>
        <w:jc w:val="both"/>
        <w:rPr>
          <w:rFonts w:ascii="Times New Roman" w:hAnsi="Times New Roman" w:cs="Times New Roman"/>
          <w:b w:val="0"/>
          <w:color w:val="000000"/>
          <w:sz w:val="24"/>
          <w:szCs w:val="24"/>
        </w:rPr>
      </w:pPr>
      <w:r w:rsidRPr="0059541B">
        <w:rPr>
          <w:rFonts w:ascii="Times New Roman" w:hAnsi="Times New Roman" w:cs="Times New Roman"/>
          <w:b w:val="0"/>
          <w:color w:val="000000"/>
          <w:sz w:val="24"/>
          <w:szCs w:val="24"/>
        </w:rPr>
        <w:t>ПОСТАНОВЛЯЕТ:</w:t>
      </w:r>
    </w:p>
    <w:p w:rsidR="008B7FF3" w:rsidRPr="0059541B" w:rsidRDefault="008B7FF3" w:rsidP="008B7FF3">
      <w:pPr>
        <w:jc w:val="both"/>
        <w:rPr>
          <w:color w:val="000000"/>
          <w:sz w:val="24"/>
          <w:szCs w:val="24"/>
        </w:rPr>
      </w:pPr>
      <w:r w:rsidRPr="0059541B">
        <w:rPr>
          <w:color w:val="000000"/>
          <w:sz w:val="24"/>
          <w:szCs w:val="24"/>
        </w:rPr>
        <w:tab/>
        <w:t xml:space="preserve">1. Признать утратившим силу постановление администрации сельского поселения от </w:t>
      </w:r>
      <w:r w:rsidRPr="0059541B">
        <w:rPr>
          <w:sz w:val="24"/>
          <w:szCs w:val="24"/>
        </w:rPr>
        <w:t>11.05.2010 № 44 «Об  определении размера вреда,  причиненного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w:t>
      </w:r>
    </w:p>
    <w:p w:rsidR="008B7FF3" w:rsidRPr="0059541B" w:rsidRDefault="008B7FF3" w:rsidP="008B7FF3">
      <w:pPr>
        <w:ind w:firstLine="709"/>
        <w:jc w:val="both"/>
        <w:rPr>
          <w:color w:val="000000"/>
          <w:sz w:val="24"/>
          <w:szCs w:val="24"/>
        </w:rPr>
      </w:pPr>
      <w:r w:rsidRPr="0059541B">
        <w:rPr>
          <w:color w:val="000000"/>
          <w:sz w:val="24"/>
          <w:szCs w:val="24"/>
        </w:rPr>
        <w:t xml:space="preserve">2. </w:t>
      </w:r>
      <w:proofErr w:type="gramStart"/>
      <w:r w:rsidRPr="0059541B">
        <w:rPr>
          <w:color w:val="000000"/>
          <w:sz w:val="24"/>
          <w:szCs w:val="24"/>
        </w:rPr>
        <w:t>Контроль за</w:t>
      </w:r>
      <w:proofErr w:type="gramEnd"/>
      <w:r w:rsidRPr="0059541B">
        <w:rPr>
          <w:color w:val="000000"/>
          <w:sz w:val="24"/>
          <w:szCs w:val="24"/>
        </w:rPr>
        <w:t xml:space="preserve"> исполнением настоящего постановления оставляю за собой.</w:t>
      </w:r>
      <w:r w:rsidRPr="0059541B">
        <w:rPr>
          <w:rFonts w:eastAsia="A"/>
          <w:sz w:val="24"/>
          <w:szCs w:val="24"/>
        </w:rPr>
        <w:tab/>
      </w:r>
      <w:r w:rsidRPr="0059541B">
        <w:rPr>
          <w:rFonts w:eastAsia="A"/>
          <w:sz w:val="24"/>
          <w:szCs w:val="24"/>
        </w:rPr>
        <w:tab/>
      </w:r>
      <w:r w:rsidRPr="0059541B">
        <w:rPr>
          <w:rFonts w:eastAsia="A"/>
          <w:sz w:val="24"/>
          <w:szCs w:val="24"/>
        </w:rPr>
        <w:tab/>
      </w:r>
      <w:r w:rsidRPr="0059541B">
        <w:rPr>
          <w:rFonts w:eastAsia="A"/>
          <w:sz w:val="24"/>
          <w:szCs w:val="24"/>
        </w:rPr>
        <w:tab/>
      </w:r>
      <w:r w:rsidRPr="0059541B">
        <w:rPr>
          <w:rFonts w:eastAsia="A"/>
          <w:sz w:val="24"/>
          <w:szCs w:val="24"/>
        </w:rPr>
        <w:tab/>
      </w:r>
    </w:p>
    <w:p w:rsidR="008B7FF3" w:rsidRPr="0059541B" w:rsidRDefault="008B7FF3" w:rsidP="008B7FF3">
      <w:pPr>
        <w:pStyle w:val="Heading"/>
        <w:jc w:val="both"/>
        <w:rPr>
          <w:rFonts w:ascii="Times New Roman" w:hAnsi="Times New Roman" w:cs="Times New Roman"/>
          <w:b w:val="0"/>
          <w:color w:val="000000"/>
          <w:sz w:val="24"/>
          <w:szCs w:val="24"/>
        </w:rPr>
      </w:pPr>
      <w:r w:rsidRPr="0059541B">
        <w:rPr>
          <w:rFonts w:ascii="Times New Roman" w:hAnsi="Times New Roman" w:cs="Times New Roman"/>
          <w:b w:val="0"/>
          <w:color w:val="000000"/>
          <w:sz w:val="24"/>
          <w:szCs w:val="24"/>
        </w:rPr>
        <w:tab/>
        <w:t>3. Опубликовать настоящее постановление в  «Полевском вестнике» Полевского сельского поселения.</w:t>
      </w:r>
    </w:p>
    <w:p w:rsidR="008B7FF3" w:rsidRPr="0059541B" w:rsidRDefault="008B7FF3" w:rsidP="008B7FF3">
      <w:pPr>
        <w:ind w:firstLine="709"/>
        <w:jc w:val="both"/>
        <w:rPr>
          <w:color w:val="000000"/>
          <w:sz w:val="24"/>
          <w:szCs w:val="24"/>
        </w:rPr>
      </w:pPr>
      <w:r w:rsidRPr="0059541B">
        <w:rPr>
          <w:color w:val="000000"/>
          <w:sz w:val="24"/>
          <w:szCs w:val="24"/>
        </w:rPr>
        <w:t>4. Настоящее постановление вступает в силу после дня его официального опубликования.</w:t>
      </w:r>
    </w:p>
    <w:p w:rsidR="008B7FF3" w:rsidRPr="0059541B" w:rsidRDefault="008B7FF3" w:rsidP="008B7FF3">
      <w:pPr>
        <w:jc w:val="both"/>
        <w:rPr>
          <w:color w:val="000000"/>
          <w:sz w:val="24"/>
          <w:szCs w:val="24"/>
        </w:rPr>
      </w:pPr>
    </w:p>
    <w:p w:rsidR="008B7FF3" w:rsidRPr="0059541B" w:rsidRDefault="008B7FF3" w:rsidP="008B7FF3">
      <w:pPr>
        <w:jc w:val="both"/>
        <w:rPr>
          <w:color w:val="000000"/>
          <w:sz w:val="24"/>
          <w:szCs w:val="24"/>
        </w:rPr>
      </w:pPr>
    </w:p>
    <w:p w:rsidR="008B7FF3" w:rsidRPr="0059541B" w:rsidRDefault="008B7FF3" w:rsidP="008B7FF3">
      <w:pPr>
        <w:jc w:val="both"/>
        <w:rPr>
          <w:color w:val="000000"/>
          <w:sz w:val="24"/>
          <w:szCs w:val="24"/>
        </w:rPr>
      </w:pPr>
      <w:r w:rsidRPr="0059541B">
        <w:rPr>
          <w:color w:val="000000"/>
          <w:sz w:val="24"/>
          <w:szCs w:val="24"/>
        </w:rPr>
        <w:t>Глава администрации</w:t>
      </w:r>
    </w:p>
    <w:p w:rsidR="008B7FF3" w:rsidRPr="0059541B" w:rsidRDefault="008B7FF3" w:rsidP="008B7FF3">
      <w:pPr>
        <w:jc w:val="both"/>
        <w:rPr>
          <w:color w:val="000000"/>
          <w:sz w:val="24"/>
          <w:szCs w:val="24"/>
        </w:rPr>
      </w:pPr>
      <w:r w:rsidRPr="0059541B">
        <w:rPr>
          <w:color w:val="000000"/>
          <w:sz w:val="24"/>
          <w:szCs w:val="24"/>
        </w:rPr>
        <w:t xml:space="preserve">сельского поселения </w:t>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r>
      <w:r w:rsidRPr="0059541B">
        <w:rPr>
          <w:color w:val="000000"/>
          <w:sz w:val="24"/>
          <w:szCs w:val="24"/>
        </w:rPr>
        <w:tab/>
        <w:t xml:space="preserve">А.П. </w:t>
      </w:r>
      <w:proofErr w:type="spellStart"/>
      <w:r w:rsidRPr="0059541B">
        <w:rPr>
          <w:color w:val="000000"/>
          <w:sz w:val="24"/>
          <w:szCs w:val="24"/>
        </w:rPr>
        <w:t>Пермин</w:t>
      </w:r>
      <w:proofErr w:type="spellEnd"/>
    </w:p>
    <w:p w:rsidR="008B7FF3" w:rsidRPr="0059541B" w:rsidRDefault="008B7FF3" w:rsidP="008B7FF3">
      <w:pPr>
        <w:rPr>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Default="00786A2A" w:rsidP="00AC4332">
      <w:pPr>
        <w:ind w:firstLine="851"/>
        <w:jc w:val="center"/>
        <w:rPr>
          <w:b/>
          <w:sz w:val="24"/>
          <w:szCs w:val="24"/>
        </w:rPr>
      </w:pPr>
    </w:p>
    <w:p w:rsidR="00786A2A" w:rsidRPr="00786A2A" w:rsidRDefault="00786A2A" w:rsidP="00AC4332">
      <w:pPr>
        <w:ind w:firstLine="851"/>
        <w:jc w:val="center"/>
        <w:rPr>
          <w:b/>
          <w:sz w:val="24"/>
          <w:szCs w:val="24"/>
        </w:rPr>
      </w:pPr>
    </w:p>
    <w:p w:rsidR="00313DDD" w:rsidRPr="00786A2A" w:rsidRDefault="00313DDD" w:rsidP="009D1EDC">
      <w:pPr>
        <w:jc w:val="both"/>
        <w:rPr>
          <w:sz w:val="24"/>
          <w:szCs w:val="24"/>
        </w:rPr>
      </w:pPr>
    </w:p>
    <w:p w:rsidR="00313DDD" w:rsidRPr="0059541B" w:rsidRDefault="00313DDD" w:rsidP="009D1EDC">
      <w:pPr>
        <w:jc w:val="both"/>
        <w:rPr>
          <w:sz w:val="24"/>
          <w:szCs w:val="24"/>
        </w:rPr>
      </w:pPr>
    </w:p>
    <w:p w:rsidR="0024270F" w:rsidRPr="0059541B" w:rsidRDefault="0024270F" w:rsidP="009D1EDC">
      <w:pPr>
        <w:jc w:val="both"/>
        <w:rPr>
          <w:sz w:val="24"/>
          <w:szCs w:val="24"/>
        </w:rPr>
      </w:pPr>
      <w:r w:rsidRPr="0059541B">
        <w:rPr>
          <w:sz w:val="24"/>
          <w:szCs w:val="24"/>
        </w:rPr>
        <w:t xml:space="preserve">Учредитель – Собрание депутатов Полевского сельского поселения </w:t>
      </w:r>
    </w:p>
    <w:p w:rsidR="0024270F" w:rsidRPr="0059541B" w:rsidRDefault="0024270F" w:rsidP="009D1EDC">
      <w:pPr>
        <w:jc w:val="both"/>
        <w:rPr>
          <w:sz w:val="24"/>
          <w:szCs w:val="24"/>
        </w:rPr>
      </w:pPr>
      <w:r w:rsidRPr="0059541B">
        <w:rPr>
          <w:sz w:val="24"/>
          <w:szCs w:val="24"/>
        </w:rPr>
        <w:tab/>
      </w:r>
      <w:r w:rsidRPr="0059541B">
        <w:rPr>
          <w:sz w:val="24"/>
          <w:szCs w:val="24"/>
        </w:rPr>
        <w:tab/>
        <w:t xml:space="preserve">   Октябрьского муниципального района </w:t>
      </w:r>
      <w:proofErr w:type="gramStart"/>
      <w:r w:rsidRPr="0059541B">
        <w:rPr>
          <w:sz w:val="24"/>
          <w:szCs w:val="24"/>
        </w:rPr>
        <w:t>Еврейской</w:t>
      </w:r>
      <w:proofErr w:type="gramEnd"/>
    </w:p>
    <w:p w:rsidR="0024270F" w:rsidRPr="0059541B" w:rsidRDefault="0024270F" w:rsidP="009D1EDC">
      <w:pPr>
        <w:jc w:val="both"/>
        <w:rPr>
          <w:sz w:val="24"/>
          <w:szCs w:val="24"/>
        </w:rPr>
      </w:pPr>
      <w:r w:rsidRPr="0059541B">
        <w:rPr>
          <w:sz w:val="24"/>
          <w:szCs w:val="24"/>
        </w:rPr>
        <w:t xml:space="preserve">                         автономной области;</w:t>
      </w:r>
    </w:p>
    <w:p w:rsidR="0024270F" w:rsidRPr="0059541B" w:rsidRDefault="0024270F" w:rsidP="009D1EDC">
      <w:pPr>
        <w:jc w:val="both"/>
        <w:rPr>
          <w:sz w:val="24"/>
          <w:szCs w:val="24"/>
        </w:rPr>
      </w:pPr>
      <w:r w:rsidRPr="0059541B">
        <w:rPr>
          <w:sz w:val="24"/>
          <w:szCs w:val="24"/>
        </w:rPr>
        <w:t xml:space="preserve">Главный редактор – </w:t>
      </w:r>
      <w:proofErr w:type="spellStart"/>
      <w:r w:rsidRPr="0059541B">
        <w:rPr>
          <w:sz w:val="24"/>
          <w:szCs w:val="24"/>
        </w:rPr>
        <w:t>Тетюкова</w:t>
      </w:r>
      <w:proofErr w:type="spellEnd"/>
      <w:r w:rsidRPr="0059541B">
        <w:rPr>
          <w:sz w:val="24"/>
          <w:szCs w:val="24"/>
        </w:rPr>
        <w:t xml:space="preserve"> С.В.;</w:t>
      </w:r>
    </w:p>
    <w:p w:rsidR="0024270F" w:rsidRPr="0059541B" w:rsidRDefault="0024270F" w:rsidP="009D1EDC">
      <w:pPr>
        <w:jc w:val="both"/>
        <w:rPr>
          <w:sz w:val="24"/>
          <w:szCs w:val="24"/>
        </w:rPr>
      </w:pPr>
      <w:r w:rsidRPr="0059541B">
        <w:rPr>
          <w:sz w:val="24"/>
          <w:szCs w:val="24"/>
        </w:rPr>
        <w:t>Первый экземпляр подписан в печать _</w:t>
      </w:r>
      <w:r w:rsidR="00786A2A">
        <w:rPr>
          <w:sz w:val="24"/>
          <w:szCs w:val="24"/>
          <w:u w:val="single"/>
        </w:rPr>
        <w:t>29.04</w:t>
      </w:r>
      <w:r w:rsidR="00B66A57" w:rsidRPr="0059541B">
        <w:rPr>
          <w:sz w:val="24"/>
          <w:szCs w:val="24"/>
          <w:u w:val="single"/>
        </w:rPr>
        <w:t>.20</w:t>
      </w:r>
      <w:r w:rsidR="001F09A3" w:rsidRPr="0059541B">
        <w:rPr>
          <w:sz w:val="24"/>
          <w:szCs w:val="24"/>
          <w:u w:val="single"/>
        </w:rPr>
        <w:t>2</w:t>
      </w:r>
      <w:r w:rsidR="00B51BA9" w:rsidRPr="0059541B">
        <w:rPr>
          <w:sz w:val="24"/>
          <w:szCs w:val="24"/>
          <w:u w:val="single"/>
        </w:rPr>
        <w:t>1</w:t>
      </w:r>
      <w:r w:rsidRPr="0059541B">
        <w:rPr>
          <w:sz w:val="24"/>
          <w:szCs w:val="24"/>
        </w:rPr>
        <w:t xml:space="preserve"> в _</w:t>
      </w:r>
      <w:r w:rsidR="004C5094" w:rsidRPr="0059541B">
        <w:rPr>
          <w:sz w:val="24"/>
          <w:szCs w:val="24"/>
          <w:u w:val="single"/>
        </w:rPr>
        <w:t>11</w:t>
      </w:r>
      <w:r w:rsidRPr="0059541B">
        <w:rPr>
          <w:sz w:val="24"/>
          <w:szCs w:val="24"/>
          <w:u w:val="single"/>
        </w:rPr>
        <w:t>_</w:t>
      </w:r>
      <w:r w:rsidRPr="0059541B">
        <w:rPr>
          <w:sz w:val="24"/>
          <w:szCs w:val="24"/>
        </w:rPr>
        <w:t xml:space="preserve"> часов  00   минут;</w:t>
      </w:r>
    </w:p>
    <w:p w:rsidR="0024270F" w:rsidRPr="0059541B" w:rsidRDefault="0024270F" w:rsidP="009D1EDC">
      <w:pPr>
        <w:jc w:val="both"/>
        <w:rPr>
          <w:sz w:val="24"/>
          <w:szCs w:val="24"/>
        </w:rPr>
      </w:pPr>
      <w:r w:rsidRPr="0059541B">
        <w:rPr>
          <w:sz w:val="24"/>
          <w:szCs w:val="24"/>
        </w:rPr>
        <w:t>Дата выхода в свет - _</w:t>
      </w:r>
      <w:r w:rsidR="00786A2A">
        <w:rPr>
          <w:sz w:val="24"/>
          <w:szCs w:val="24"/>
          <w:u w:val="single"/>
        </w:rPr>
        <w:t>29</w:t>
      </w:r>
      <w:r w:rsidR="00EC7544" w:rsidRPr="0059541B">
        <w:rPr>
          <w:sz w:val="24"/>
          <w:szCs w:val="24"/>
          <w:u w:val="single"/>
        </w:rPr>
        <w:t>.</w:t>
      </w:r>
      <w:r w:rsidR="00786A2A">
        <w:rPr>
          <w:sz w:val="24"/>
          <w:szCs w:val="24"/>
          <w:u w:val="single"/>
        </w:rPr>
        <w:t>04</w:t>
      </w:r>
      <w:r w:rsidR="00EC7544" w:rsidRPr="0059541B">
        <w:rPr>
          <w:sz w:val="24"/>
          <w:szCs w:val="24"/>
          <w:u w:val="single"/>
        </w:rPr>
        <w:t>.</w:t>
      </w:r>
      <w:r w:rsidR="00B66A57" w:rsidRPr="0059541B">
        <w:rPr>
          <w:sz w:val="24"/>
          <w:szCs w:val="24"/>
          <w:u w:val="single"/>
        </w:rPr>
        <w:t>20</w:t>
      </w:r>
      <w:r w:rsidR="001F09A3" w:rsidRPr="0059541B">
        <w:rPr>
          <w:sz w:val="24"/>
          <w:szCs w:val="24"/>
          <w:u w:val="single"/>
        </w:rPr>
        <w:t>2</w:t>
      </w:r>
      <w:r w:rsidR="00B51BA9" w:rsidRPr="0059541B">
        <w:rPr>
          <w:sz w:val="24"/>
          <w:szCs w:val="24"/>
          <w:u w:val="single"/>
        </w:rPr>
        <w:t>1</w:t>
      </w:r>
    </w:p>
    <w:p w:rsidR="0024270F" w:rsidRPr="0059541B" w:rsidRDefault="0024270F" w:rsidP="009D1EDC">
      <w:pPr>
        <w:jc w:val="both"/>
        <w:rPr>
          <w:sz w:val="24"/>
          <w:szCs w:val="24"/>
        </w:rPr>
      </w:pPr>
      <w:r w:rsidRPr="0059541B">
        <w:rPr>
          <w:sz w:val="24"/>
          <w:szCs w:val="24"/>
        </w:rPr>
        <w:t>Тираж 10 экземпляров;</w:t>
      </w:r>
    </w:p>
    <w:p w:rsidR="0024270F" w:rsidRPr="0059541B" w:rsidRDefault="0024270F" w:rsidP="009D1EDC">
      <w:pPr>
        <w:jc w:val="both"/>
        <w:rPr>
          <w:sz w:val="24"/>
          <w:szCs w:val="24"/>
        </w:rPr>
      </w:pPr>
      <w:r w:rsidRPr="0059541B">
        <w:rPr>
          <w:sz w:val="24"/>
          <w:szCs w:val="24"/>
        </w:rPr>
        <w:t>«Полевской вестник» распространяется бесплатно;</w:t>
      </w:r>
    </w:p>
    <w:p w:rsidR="0024270F" w:rsidRPr="0059541B" w:rsidRDefault="0024270F" w:rsidP="009D1EDC">
      <w:pPr>
        <w:pStyle w:val="4"/>
        <w:tabs>
          <w:tab w:val="left" w:pos="0"/>
        </w:tabs>
        <w:jc w:val="both"/>
        <w:rPr>
          <w:rFonts w:ascii="Times New Roman" w:hAnsi="Times New Roman"/>
          <w:b w:val="0"/>
          <w:sz w:val="24"/>
          <w:szCs w:val="24"/>
        </w:rPr>
      </w:pPr>
      <w:r w:rsidRPr="0059541B">
        <w:rPr>
          <w:rFonts w:ascii="Times New Roman" w:hAnsi="Times New Roman"/>
          <w:b w:val="0"/>
          <w:sz w:val="24"/>
          <w:szCs w:val="24"/>
        </w:rPr>
        <w:t>Адрес издания: ул</w:t>
      </w:r>
      <w:proofErr w:type="gramStart"/>
      <w:r w:rsidRPr="0059541B">
        <w:rPr>
          <w:rFonts w:ascii="Times New Roman" w:hAnsi="Times New Roman"/>
          <w:b w:val="0"/>
          <w:sz w:val="24"/>
          <w:szCs w:val="24"/>
        </w:rPr>
        <w:t>.С</w:t>
      </w:r>
      <w:proofErr w:type="gramEnd"/>
      <w:r w:rsidRPr="0059541B">
        <w:rPr>
          <w:rFonts w:ascii="Times New Roman" w:hAnsi="Times New Roman"/>
          <w:b w:val="0"/>
          <w:sz w:val="24"/>
          <w:szCs w:val="24"/>
        </w:rPr>
        <w:t xml:space="preserve">оветская, 10, с.Полевое, Октябрьского района. ЕАО                                             </w:t>
      </w:r>
    </w:p>
    <w:p w:rsidR="0024270F" w:rsidRPr="0059541B" w:rsidRDefault="0024270F" w:rsidP="009D1EDC">
      <w:pPr>
        <w:pStyle w:val="4"/>
        <w:tabs>
          <w:tab w:val="left" w:pos="0"/>
        </w:tabs>
        <w:jc w:val="both"/>
        <w:rPr>
          <w:rFonts w:ascii="Times New Roman" w:hAnsi="Times New Roman"/>
          <w:b w:val="0"/>
          <w:sz w:val="24"/>
          <w:szCs w:val="24"/>
        </w:rPr>
      </w:pPr>
    </w:p>
    <w:p w:rsidR="0024270F" w:rsidRPr="0059541B" w:rsidRDefault="0024270F" w:rsidP="009D1EDC">
      <w:pPr>
        <w:pStyle w:val="a6"/>
        <w:ind w:right="283"/>
        <w:jc w:val="both"/>
        <w:rPr>
          <w:sz w:val="24"/>
          <w:szCs w:val="24"/>
        </w:rPr>
      </w:pPr>
    </w:p>
    <w:p w:rsidR="000B0AE2" w:rsidRPr="0059541B" w:rsidRDefault="000B0AE2">
      <w:pPr>
        <w:pStyle w:val="a6"/>
        <w:ind w:right="283"/>
        <w:jc w:val="both"/>
        <w:rPr>
          <w:sz w:val="24"/>
          <w:szCs w:val="24"/>
        </w:rPr>
      </w:pPr>
    </w:p>
    <w:sectPr w:rsidR="000B0AE2" w:rsidRPr="0059541B" w:rsidSect="005B004E">
      <w:footerReference w:type="default" r:id="rId8"/>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F3" w:rsidRDefault="003D3FF3" w:rsidP="0024270F">
      <w:r>
        <w:separator/>
      </w:r>
    </w:p>
  </w:endnote>
  <w:endnote w:type="continuationSeparator" w:id="0">
    <w:p w:rsidR="003D3FF3" w:rsidRDefault="003D3FF3"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8B7FF3" w:rsidRDefault="008B7FF3">
        <w:pPr>
          <w:pStyle w:val="aa"/>
          <w:jc w:val="right"/>
        </w:pPr>
        <w:fldSimple w:instr="PAGE   \* MERGEFORMAT">
          <w:r w:rsidR="00786A2A">
            <w:rPr>
              <w:noProof/>
            </w:rPr>
            <w:t>32</w:t>
          </w:r>
        </w:fldSimple>
      </w:p>
    </w:sdtContent>
  </w:sdt>
  <w:p w:rsidR="008B7FF3" w:rsidRDefault="008B7F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F3" w:rsidRDefault="003D3FF3" w:rsidP="0024270F">
      <w:r>
        <w:separator/>
      </w:r>
    </w:p>
  </w:footnote>
  <w:footnote w:type="continuationSeparator" w:id="0">
    <w:p w:rsidR="003D3FF3" w:rsidRDefault="003D3FF3"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nsid w:val="261F2460"/>
    <w:multiLevelType w:val="singleLevel"/>
    <w:tmpl w:val="5CA82862"/>
    <w:lvl w:ilvl="0">
      <w:start w:val="6"/>
      <w:numFmt w:val="decimal"/>
      <w:lvlText w:val="%1."/>
      <w:lvlJc w:val="left"/>
      <w:pPr>
        <w:tabs>
          <w:tab w:val="num" w:pos="927"/>
        </w:tabs>
        <w:ind w:left="927" w:hanging="360"/>
      </w:pPr>
    </w:lvl>
  </w:abstractNum>
  <w:abstractNum w:abstractNumId="13">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328558A8"/>
    <w:multiLevelType w:val="hybridMultilevel"/>
    <w:tmpl w:val="EAA8AC32"/>
    <w:lvl w:ilvl="0" w:tplc="FD02C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383773B"/>
    <w:multiLevelType w:val="hybridMultilevel"/>
    <w:tmpl w:val="A2E837F2"/>
    <w:lvl w:ilvl="0" w:tplc="A39C43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E044F"/>
    <w:multiLevelType w:val="hybridMultilevel"/>
    <w:tmpl w:val="56300638"/>
    <w:lvl w:ilvl="0" w:tplc="F07414E8">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7">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8">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9">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1">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3">
    <w:nsid w:val="633C450E"/>
    <w:multiLevelType w:val="singleLevel"/>
    <w:tmpl w:val="D78C9FC0"/>
    <w:lvl w:ilvl="0">
      <w:start w:val="2"/>
      <w:numFmt w:val="decimal"/>
      <w:lvlText w:val=""/>
      <w:lvlJc w:val="left"/>
      <w:pPr>
        <w:tabs>
          <w:tab w:val="num" w:pos="360"/>
        </w:tabs>
        <w:ind w:left="360" w:hanging="360"/>
      </w:pPr>
    </w:lvl>
  </w:abstractNum>
  <w:abstractNum w:abstractNumId="34">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5">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C41E61"/>
    <w:multiLevelType w:val="hybridMultilevel"/>
    <w:tmpl w:val="BD18F34C"/>
    <w:lvl w:ilvl="0" w:tplc="A93A880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8">
    <w:nsid w:val="792A1920"/>
    <w:multiLevelType w:val="hybridMultilevel"/>
    <w:tmpl w:val="84C60FE0"/>
    <w:lvl w:ilvl="0" w:tplc="ADF66D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35"/>
  </w:num>
  <w:num w:numId="6">
    <w:abstractNumId w:val="34"/>
  </w:num>
  <w:num w:numId="7">
    <w:abstractNumId w:val="4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3"/>
  </w:num>
  <w:num w:numId="14">
    <w:abstractNumId w:val="17"/>
  </w:num>
  <w:num w:numId="15">
    <w:abstractNumId w:val="31"/>
  </w:num>
  <w:num w:numId="16">
    <w:abstractNumId w:val="32"/>
  </w:num>
  <w:num w:numId="17">
    <w:abstractNumId w:val="28"/>
  </w:num>
  <w:num w:numId="18">
    <w:abstractNumId w:val="30"/>
  </w:num>
  <w:num w:numId="19">
    <w:abstractNumId w:val="16"/>
  </w:num>
  <w:num w:numId="20">
    <w:abstractNumId w:val="2"/>
  </w:num>
  <w:num w:numId="21">
    <w:abstractNumId w:val="1"/>
  </w:num>
  <w:num w:numId="22">
    <w:abstractNumId w:val="14"/>
  </w:num>
  <w:num w:numId="23">
    <w:abstractNumId w:val="12"/>
    <w:lvlOverride w:ilvl="0">
      <w:startOverride w:val="6"/>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8"/>
  </w:num>
  <w:num w:numId="28">
    <w:abstractNumId w:val="3"/>
  </w:num>
  <w:num w:numId="29">
    <w:abstractNumId w:val="9"/>
  </w:num>
  <w:num w:numId="30">
    <w:abstractNumId w:val="24"/>
  </w:num>
  <w:num w:numId="31">
    <w:abstractNumId w:val="27"/>
  </w:num>
  <w:num w:numId="32">
    <w:abstractNumId w:val="10"/>
  </w:num>
  <w:num w:numId="33">
    <w:abstractNumId w:val="39"/>
  </w:num>
  <w:num w:numId="34">
    <w:abstractNumId w:val="22"/>
  </w:num>
  <w:num w:numId="35">
    <w:abstractNumId w:val="37"/>
  </w:num>
  <w:num w:numId="36">
    <w:abstractNumId w:val="21"/>
  </w:num>
  <w:num w:numId="37">
    <w:abstractNumId w:val="25"/>
  </w:num>
  <w:num w:numId="38">
    <w:abstractNumId w:val="18"/>
  </w:num>
  <w:num w:numId="39">
    <w:abstractNumId w:val="20"/>
  </w:num>
  <w:num w:numId="40">
    <w:abstractNumId w:val="26"/>
  </w:num>
  <w:num w:numId="41">
    <w:abstractNumId w:val="3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D3F5E"/>
    <w:rsid w:val="000F2069"/>
    <w:rsid w:val="00110698"/>
    <w:rsid w:val="001161A9"/>
    <w:rsid w:val="00132E54"/>
    <w:rsid w:val="00142A31"/>
    <w:rsid w:val="00147A14"/>
    <w:rsid w:val="001642E7"/>
    <w:rsid w:val="001647D6"/>
    <w:rsid w:val="001D3A06"/>
    <w:rsid w:val="001E0D51"/>
    <w:rsid w:val="001E4443"/>
    <w:rsid w:val="001F09A3"/>
    <w:rsid w:val="002345DC"/>
    <w:rsid w:val="0024270F"/>
    <w:rsid w:val="00253D85"/>
    <w:rsid w:val="0025784B"/>
    <w:rsid w:val="00284F06"/>
    <w:rsid w:val="002D2743"/>
    <w:rsid w:val="002D7A5C"/>
    <w:rsid w:val="0030674D"/>
    <w:rsid w:val="00313DDD"/>
    <w:rsid w:val="0034478E"/>
    <w:rsid w:val="00392299"/>
    <w:rsid w:val="003B3432"/>
    <w:rsid w:val="003D3FF3"/>
    <w:rsid w:val="003E6217"/>
    <w:rsid w:val="003F0309"/>
    <w:rsid w:val="003F29AD"/>
    <w:rsid w:val="003F5EF9"/>
    <w:rsid w:val="004070F3"/>
    <w:rsid w:val="00411D50"/>
    <w:rsid w:val="00425352"/>
    <w:rsid w:val="004279C8"/>
    <w:rsid w:val="00472085"/>
    <w:rsid w:val="0047507D"/>
    <w:rsid w:val="004C5094"/>
    <w:rsid w:val="004D062A"/>
    <w:rsid w:val="004E1F54"/>
    <w:rsid w:val="004F18B3"/>
    <w:rsid w:val="005333F0"/>
    <w:rsid w:val="00574938"/>
    <w:rsid w:val="0059541B"/>
    <w:rsid w:val="005A5B33"/>
    <w:rsid w:val="005B004E"/>
    <w:rsid w:val="005D47DE"/>
    <w:rsid w:val="005E1C90"/>
    <w:rsid w:val="005F33CC"/>
    <w:rsid w:val="00620B32"/>
    <w:rsid w:val="00634BE9"/>
    <w:rsid w:val="006454B4"/>
    <w:rsid w:val="00651CC6"/>
    <w:rsid w:val="00685E99"/>
    <w:rsid w:val="006C107D"/>
    <w:rsid w:val="006D1B6D"/>
    <w:rsid w:val="006F0EBA"/>
    <w:rsid w:val="00717816"/>
    <w:rsid w:val="007303F5"/>
    <w:rsid w:val="0075171E"/>
    <w:rsid w:val="007633FC"/>
    <w:rsid w:val="00763548"/>
    <w:rsid w:val="0078604B"/>
    <w:rsid w:val="00786A2A"/>
    <w:rsid w:val="00786FD3"/>
    <w:rsid w:val="007A543E"/>
    <w:rsid w:val="007B1906"/>
    <w:rsid w:val="007B55B2"/>
    <w:rsid w:val="007D2FCB"/>
    <w:rsid w:val="007F0ACF"/>
    <w:rsid w:val="007F5CB1"/>
    <w:rsid w:val="00806244"/>
    <w:rsid w:val="00861186"/>
    <w:rsid w:val="008654FD"/>
    <w:rsid w:val="008B0095"/>
    <w:rsid w:val="008B2406"/>
    <w:rsid w:val="008B5208"/>
    <w:rsid w:val="008B7FF3"/>
    <w:rsid w:val="008C6097"/>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2A4E"/>
    <w:rsid w:val="00A531CA"/>
    <w:rsid w:val="00A553BF"/>
    <w:rsid w:val="00A90194"/>
    <w:rsid w:val="00AC4332"/>
    <w:rsid w:val="00AD3938"/>
    <w:rsid w:val="00AD47F5"/>
    <w:rsid w:val="00AE3E1C"/>
    <w:rsid w:val="00B34B6E"/>
    <w:rsid w:val="00B3519C"/>
    <w:rsid w:val="00B35D05"/>
    <w:rsid w:val="00B47101"/>
    <w:rsid w:val="00B51BA9"/>
    <w:rsid w:val="00B65D49"/>
    <w:rsid w:val="00B66A57"/>
    <w:rsid w:val="00B849B6"/>
    <w:rsid w:val="00B94B16"/>
    <w:rsid w:val="00BC43E5"/>
    <w:rsid w:val="00BC57AD"/>
    <w:rsid w:val="00C0529D"/>
    <w:rsid w:val="00C815AD"/>
    <w:rsid w:val="00CA32A2"/>
    <w:rsid w:val="00D02A88"/>
    <w:rsid w:val="00D03F2C"/>
    <w:rsid w:val="00D10D05"/>
    <w:rsid w:val="00D45F9A"/>
    <w:rsid w:val="00D46886"/>
    <w:rsid w:val="00D54C6E"/>
    <w:rsid w:val="00D857F8"/>
    <w:rsid w:val="00DA7147"/>
    <w:rsid w:val="00DB48D9"/>
    <w:rsid w:val="00DB7A35"/>
    <w:rsid w:val="00E04AB3"/>
    <w:rsid w:val="00E12CD8"/>
    <w:rsid w:val="00E14BB6"/>
    <w:rsid w:val="00E26DCF"/>
    <w:rsid w:val="00E27F6A"/>
    <w:rsid w:val="00E378A1"/>
    <w:rsid w:val="00E412CE"/>
    <w:rsid w:val="00E764C2"/>
    <w:rsid w:val="00E9768B"/>
    <w:rsid w:val="00EA1336"/>
    <w:rsid w:val="00EA3F40"/>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uiPriority w:val="99"/>
    <w:qFormat/>
    <w:rsid w:val="001E4443"/>
    <w:pPr>
      <w:widowControl/>
      <w:autoSpaceDE/>
      <w:autoSpaceDN/>
      <w:adjustRightInd/>
      <w:jc w:val="center"/>
    </w:pPr>
    <w:rPr>
      <w:sz w:val="28"/>
      <w:szCs w:val="24"/>
    </w:rPr>
  </w:style>
  <w:style w:type="character" w:customStyle="1" w:styleId="af3">
    <w:name w:val="Название Знак"/>
    <w:basedOn w:val="a0"/>
    <w:link w:val="af2"/>
    <w:uiPriority w:val="99"/>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8">
    <w:name w:val="footnote text"/>
    <w:basedOn w:val="a"/>
    <w:link w:val="af9"/>
    <w:uiPriority w:val="99"/>
    <w:semiHidden/>
    <w:unhideWhenUsed/>
    <w:rsid w:val="00284F06"/>
    <w:pPr>
      <w:widowControl/>
      <w:autoSpaceDE/>
      <w:autoSpaceDN/>
      <w:adjustRightInd/>
    </w:pPr>
  </w:style>
  <w:style w:type="character" w:customStyle="1" w:styleId="af9">
    <w:name w:val="Текст сноски Знак"/>
    <w:basedOn w:val="a0"/>
    <w:link w:val="af8"/>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a">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4145-5D61-4E2C-8873-3D36783D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32</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57</cp:revision>
  <cp:lastPrinted>2021-06-07T05:26:00Z</cp:lastPrinted>
  <dcterms:created xsi:type="dcterms:W3CDTF">2018-05-22T00:14:00Z</dcterms:created>
  <dcterms:modified xsi:type="dcterms:W3CDTF">2021-06-07T05:27:00Z</dcterms:modified>
</cp:coreProperties>
</file>